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FD63B" w14:textId="77777777" w:rsidR="009C71E8" w:rsidRDefault="009C71E8" w:rsidP="009C71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3347B">
        <w:rPr>
          <w:rFonts w:ascii="Arial" w:hAnsi="Arial" w:cs="Arial"/>
          <w:b/>
          <w:sz w:val="28"/>
          <w:szCs w:val="28"/>
        </w:rPr>
        <w:t>TECHNICKÁ SPECIFIKACE</w:t>
      </w:r>
    </w:p>
    <w:p w14:paraId="349A5400" w14:textId="77777777" w:rsidR="009C71E8" w:rsidRDefault="009C71E8" w:rsidP="009C71E8">
      <w:pPr>
        <w:spacing w:after="0" w:line="240" w:lineRule="auto"/>
        <w:jc w:val="both"/>
        <w:rPr>
          <w:rFonts w:cs="Arial"/>
          <w:b/>
          <w:highlight w:val="yellow"/>
        </w:rPr>
      </w:pPr>
    </w:p>
    <w:p w14:paraId="1F95512E" w14:textId="77777777" w:rsidR="001771AF" w:rsidRDefault="001771AF" w:rsidP="001771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42071">
        <w:rPr>
          <w:rFonts w:ascii="Arial" w:hAnsi="Arial" w:cs="Arial"/>
          <w:b/>
          <w:sz w:val="24"/>
          <w:szCs w:val="24"/>
        </w:rPr>
        <w:t xml:space="preserve">Název </w:t>
      </w:r>
      <w:r>
        <w:rPr>
          <w:rFonts w:ascii="Arial" w:hAnsi="Arial" w:cs="Arial"/>
          <w:b/>
          <w:sz w:val="24"/>
          <w:szCs w:val="24"/>
        </w:rPr>
        <w:t>v</w:t>
      </w:r>
      <w:r w:rsidRPr="00F42071">
        <w:rPr>
          <w:rFonts w:ascii="Arial" w:hAnsi="Arial" w:cs="Arial"/>
          <w:b/>
          <w:sz w:val="24"/>
          <w:szCs w:val="24"/>
        </w:rPr>
        <w:t>eřejné zakázky: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3913FA">
        <w:rPr>
          <w:rFonts w:ascii="Arial" w:hAnsi="Arial" w:cs="Arial"/>
          <w:b/>
          <w:bCs/>
          <w:sz w:val="20"/>
          <w:szCs w:val="20"/>
        </w:rPr>
        <w:tab/>
      </w:r>
      <w:r w:rsidRPr="008D15A1">
        <w:rPr>
          <w:rFonts w:ascii="Arial" w:hAnsi="Arial" w:cs="Arial"/>
          <w:b/>
          <w:sz w:val="20"/>
          <w:szCs w:val="20"/>
        </w:rPr>
        <w:t>Poskytování tiskových služeb</w:t>
      </w:r>
    </w:p>
    <w:p w14:paraId="3E581FA3" w14:textId="77777777" w:rsidR="001771AF" w:rsidRDefault="001771AF" w:rsidP="001771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5C28675" w14:textId="77777777" w:rsidR="001771AF" w:rsidRPr="00DD420E" w:rsidRDefault="003913FA" w:rsidP="001771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D420E">
        <w:rPr>
          <w:rFonts w:ascii="Arial" w:hAnsi="Arial" w:cs="Arial"/>
          <w:b/>
          <w:sz w:val="24"/>
          <w:szCs w:val="24"/>
        </w:rPr>
        <w:t>Zadavatel (</w:t>
      </w:r>
      <w:r w:rsidR="001771AF" w:rsidRPr="00DD420E">
        <w:rPr>
          <w:rFonts w:ascii="Arial" w:hAnsi="Arial" w:cs="Arial"/>
          <w:b/>
          <w:sz w:val="24"/>
          <w:szCs w:val="24"/>
        </w:rPr>
        <w:t>Objednatel</w:t>
      </w:r>
      <w:r w:rsidRPr="00DD420E">
        <w:rPr>
          <w:rFonts w:ascii="Arial" w:hAnsi="Arial" w:cs="Arial"/>
          <w:b/>
          <w:sz w:val="24"/>
          <w:szCs w:val="24"/>
        </w:rPr>
        <w:t>)</w:t>
      </w:r>
      <w:r w:rsidR="001771AF" w:rsidRPr="00DD420E">
        <w:rPr>
          <w:rFonts w:ascii="Arial" w:hAnsi="Arial" w:cs="Arial"/>
          <w:b/>
          <w:sz w:val="24"/>
          <w:szCs w:val="24"/>
        </w:rPr>
        <w:t>:</w:t>
      </w:r>
      <w:r w:rsidR="001771AF" w:rsidRPr="00DD420E">
        <w:rPr>
          <w:rFonts w:ascii="Arial" w:hAnsi="Arial" w:cs="Arial"/>
          <w:b/>
          <w:bCs/>
          <w:sz w:val="20"/>
          <w:szCs w:val="20"/>
        </w:rPr>
        <w:tab/>
      </w:r>
      <w:r w:rsidR="001771AF" w:rsidRPr="00DD420E">
        <w:rPr>
          <w:rFonts w:ascii="Arial" w:hAnsi="Arial" w:cs="Arial"/>
          <w:b/>
          <w:bCs/>
          <w:sz w:val="20"/>
          <w:szCs w:val="20"/>
        </w:rPr>
        <w:tab/>
      </w:r>
      <w:r w:rsidR="001771AF" w:rsidRPr="00DD420E">
        <w:rPr>
          <w:rFonts w:ascii="Arial" w:hAnsi="Arial" w:cs="Arial"/>
          <w:b/>
          <w:bCs/>
          <w:sz w:val="24"/>
          <w:szCs w:val="24"/>
        </w:rPr>
        <w:t>ČEPRO, a.s.</w:t>
      </w:r>
    </w:p>
    <w:p w14:paraId="22AD12F8" w14:textId="77777777" w:rsidR="001771AF" w:rsidRPr="00DD420E" w:rsidRDefault="001771AF" w:rsidP="003913F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Cs/>
          <w:sz w:val="20"/>
          <w:szCs w:val="20"/>
        </w:rPr>
      </w:pPr>
      <w:r w:rsidRPr="00DD420E">
        <w:rPr>
          <w:rFonts w:ascii="Arial" w:hAnsi="Arial" w:cs="Arial"/>
          <w:bCs/>
          <w:sz w:val="20"/>
          <w:szCs w:val="20"/>
        </w:rPr>
        <w:t>se sídlem Dělnická 213/12, Holešovice, 170 00 Praha 7</w:t>
      </w:r>
    </w:p>
    <w:p w14:paraId="64BD6D1D" w14:textId="77777777" w:rsidR="001771AF" w:rsidRPr="00DD420E" w:rsidRDefault="001771AF" w:rsidP="003913F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Cs/>
          <w:sz w:val="20"/>
          <w:szCs w:val="20"/>
        </w:rPr>
      </w:pPr>
      <w:r w:rsidRPr="00DD420E">
        <w:rPr>
          <w:rFonts w:ascii="Arial" w:hAnsi="Arial" w:cs="Arial"/>
          <w:bCs/>
          <w:sz w:val="20"/>
          <w:szCs w:val="20"/>
        </w:rPr>
        <w:t>IČO: 601 93 531</w:t>
      </w:r>
    </w:p>
    <w:p w14:paraId="520FD424" w14:textId="77777777" w:rsidR="001771AF" w:rsidRPr="00DD420E" w:rsidRDefault="001771AF" w:rsidP="001771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44A446A" w14:textId="77777777" w:rsidR="001771AF" w:rsidRPr="00DD420E" w:rsidRDefault="001771AF" w:rsidP="001771AF">
      <w:pPr>
        <w:spacing w:after="0" w:line="240" w:lineRule="auto"/>
        <w:jc w:val="both"/>
        <w:rPr>
          <w:rFonts w:cs="Arial"/>
          <w:b/>
        </w:rPr>
      </w:pPr>
    </w:p>
    <w:p w14:paraId="702F8074" w14:textId="77777777" w:rsidR="001771AF" w:rsidRPr="00DD420E" w:rsidRDefault="001771AF" w:rsidP="001771A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420E">
        <w:rPr>
          <w:rFonts w:ascii="Arial" w:hAnsi="Arial" w:cs="Arial"/>
          <w:b/>
          <w:sz w:val="24"/>
          <w:szCs w:val="24"/>
        </w:rPr>
        <w:t>Technická specifikace veřejné zakázky:</w:t>
      </w:r>
    </w:p>
    <w:p w14:paraId="695FDC32" w14:textId="77777777" w:rsidR="001771AF" w:rsidRPr="00DD420E" w:rsidRDefault="001771AF" w:rsidP="001771AF">
      <w:pPr>
        <w:spacing w:after="0" w:line="240" w:lineRule="auto"/>
        <w:jc w:val="both"/>
        <w:rPr>
          <w:rFonts w:cs="Arial"/>
          <w:b/>
        </w:rPr>
      </w:pPr>
    </w:p>
    <w:p w14:paraId="1D8F6653" w14:textId="3500C261" w:rsidR="001771AF" w:rsidRPr="00DD420E" w:rsidRDefault="009C71E8" w:rsidP="001771AF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D420E">
        <w:rPr>
          <w:rFonts w:ascii="Arial" w:hAnsi="Arial" w:cs="Arial"/>
          <w:sz w:val="20"/>
          <w:szCs w:val="20"/>
        </w:rPr>
        <w:t xml:space="preserve">Poskytovatel poskytne </w:t>
      </w:r>
      <w:r w:rsidR="00353A27" w:rsidRPr="00DD420E">
        <w:rPr>
          <w:rFonts w:ascii="Arial" w:hAnsi="Arial" w:cs="Arial"/>
          <w:sz w:val="20"/>
          <w:szCs w:val="20"/>
        </w:rPr>
        <w:t>O</w:t>
      </w:r>
      <w:r w:rsidRPr="00DD420E">
        <w:rPr>
          <w:rFonts w:ascii="Arial" w:hAnsi="Arial" w:cs="Arial"/>
          <w:sz w:val="20"/>
          <w:szCs w:val="20"/>
        </w:rPr>
        <w:t>bjednatel</w:t>
      </w:r>
      <w:r w:rsidR="001771AF" w:rsidRPr="00DD420E">
        <w:rPr>
          <w:rFonts w:ascii="Arial" w:hAnsi="Arial" w:cs="Arial"/>
          <w:sz w:val="20"/>
          <w:szCs w:val="20"/>
        </w:rPr>
        <w:t>i</w:t>
      </w:r>
      <w:r w:rsidRPr="00DD420E">
        <w:rPr>
          <w:rFonts w:ascii="Arial" w:hAnsi="Arial" w:cs="Arial"/>
          <w:sz w:val="20"/>
          <w:szCs w:val="20"/>
        </w:rPr>
        <w:t xml:space="preserve"> do užívání nová zařízení v kategorii a umístění </w:t>
      </w:r>
      <w:r w:rsidR="001771AF" w:rsidRPr="00DD420E">
        <w:rPr>
          <w:rFonts w:ascii="Arial" w:hAnsi="Arial" w:cs="Arial"/>
          <w:sz w:val="20"/>
          <w:szCs w:val="20"/>
        </w:rPr>
        <w:t>po</w:t>
      </w:r>
      <w:r w:rsidRPr="00DD420E">
        <w:rPr>
          <w:rFonts w:ascii="Arial" w:hAnsi="Arial" w:cs="Arial"/>
          <w:sz w:val="20"/>
          <w:szCs w:val="20"/>
        </w:rPr>
        <w:t>dle</w:t>
      </w:r>
      <w:r w:rsidR="00D12DD5">
        <w:rPr>
          <w:rFonts w:ascii="Arial" w:hAnsi="Arial" w:cs="Arial"/>
          <w:sz w:val="20"/>
          <w:szCs w:val="20"/>
        </w:rPr>
        <w:br/>
      </w:r>
      <w:r w:rsidRPr="00DD420E">
        <w:rPr>
          <w:rFonts w:ascii="Arial" w:hAnsi="Arial" w:cs="Arial"/>
          <w:sz w:val="20"/>
          <w:szCs w:val="20"/>
        </w:rPr>
        <w:t xml:space="preserve">přílohy č. </w:t>
      </w:r>
      <w:r w:rsidR="001771AF" w:rsidRPr="00DD420E">
        <w:rPr>
          <w:rFonts w:ascii="Arial" w:hAnsi="Arial" w:cs="Arial"/>
          <w:sz w:val="20"/>
          <w:szCs w:val="20"/>
        </w:rPr>
        <w:t xml:space="preserve">2 – </w:t>
      </w:r>
      <w:r w:rsidR="006F3964">
        <w:rPr>
          <w:rFonts w:ascii="Arial" w:hAnsi="Arial" w:cs="Arial"/>
          <w:sz w:val="20"/>
          <w:szCs w:val="20"/>
        </w:rPr>
        <w:t>„</w:t>
      </w:r>
      <w:r w:rsidRPr="00DD420E">
        <w:rPr>
          <w:rFonts w:ascii="Arial" w:hAnsi="Arial" w:cs="Arial"/>
          <w:sz w:val="20"/>
          <w:szCs w:val="20"/>
        </w:rPr>
        <w:t>Přehled</w:t>
      </w:r>
      <w:r w:rsidR="001771AF" w:rsidRPr="00DD420E">
        <w:rPr>
          <w:rFonts w:ascii="Arial" w:hAnsi="Arial" w:cs="Arial"/>
          <w:sz w:val="20"/>
          <w:szCs w:val="20"/>
        </w:rPr>
        <w:t xml:space="preserve"> </w:t>
      </w:r>
      <w:r w:rsidRPr="00DD420E">
        <w:rPr>
          <w:rFonts w:ascii="Arial" w:hAnsi="Arial" w:cs="Arial"/>
          <w:sz w:val="20"/>
          <w:szCs w:val="20"/>
        </w:rPr>
        <w:t>požadavků a umístění</w:t>
      </w:r>
      <w:r w:rsidR="006F3964">
        <w:rPr>
          <w:rFonts w:ascii="Arial" w:hAnsi="Arial" w:cs="Arial"/>
          <w:sz w:val="20"/>
          <w:szCs w:val="20"/>
        </w:rPr>
        <w:t>“</w:t>
      </w:r>
      <w:r w:rsidRPr="00DD420E">
        <w:rPr>
          <w:rFonts w:ascii="Arial" w:hAnsi="Arial" w:cs="Arial"/>
          <w:sz w:val="20"/>
          <w:szCs w:val="20"/>
        </w:rPr>
        <w:t xml:space="preserve"> a </w:t>
      </w:r>
      <w:r w:rsidR="001771AF" w:rsidRPr="00DD420E">
        <w:rPr>
          <w:rFonts w:ascii="Arial" w:hAnsi="Arial" w:cs="Arial"/>
          <w:sz w:val="20"/>
          <w:szCs w:val="20"/>
        </w:rPr>
        <w:t>po</w:t>
      </w:r>
      <w:r w:rsidRPr="00DD420E">
        <w:rPr>
          <w:rFonts w:ascii="Arial" w:hAnsi="Arial" w:cs="Arial"/>
          <w:sz w:val="20"/>
          <w:szCs w:val="20"/>
        </w:rPr>
        <w:t xml:space="preserve">dle přílohy č. </w:t>
      </w:r>
      <w:r w:rsidR="001771AF" w:rsidRPr="00DD420E">
        <w:rPr>
          <w:rFonts w:ascii="Arial" w:hAnsi="Arial" w:cs="Arial"/>
          <w:sz w:val="20"/>
          <w:szCs w:val="20"/>
        </w:rPr>
        <w:t>3 –</w:t>
      </w:r>
      <w:r w:rsidRPr="00DD420E">
        <w:rPr>
          <w:rFonts w:ascii="Arial" w:hAnsi="Arial" w:cs="Arial"/>
          <w:sz w:val="20"/>
          <w:szCs w:val="20"/>
        </w:rPr>
        <w:t xml:space="preserve"> </w:t>
      </w:r>
      <w:r w:rsidR="006F3964">
        <w:rPr>
          <w:rFonts w:ascii="Arial" w:hAnsi="Arial" w:cs="Arial"/>
          <w:sz w:val="20"/>
          <w:szCs w:val="20"/>
        </w:rPr>
        <w:t>„</w:t>
      </w:r>
      <w:r w:rsidRPr="00DD420E">
        <w:rPr>
          <w:rFonts w:ascii="Arial" w:hAnsi="Arial" w:cs="Arial"/>
          <w:sz w:val="20"/>
          <w:szCs w:val="20"/>
        </w:rPr>
        <w:t>Katalogov</w:t>
      </w:r>
      <w:r w:rsidR="00156A34" w:rsidRPr="00DD420E">
        <w:rPr>
          <w:rFonts w:ascii="Arial" w:hAnsi="Arial" w:cs="Arial"/>
          <w:sz w:val="20"/>
          <w:szCs w:val="20"/>
        </w:rPr>
        <w:t>ý</w:t>
      </w:r>
      <w:r w:rsidRPr="00DD420E">
        <w:rPr>
          <w:rFonts w:ascii="Arial" w:hAnsi="Arial" w:cs="Arial"/>
          <w:sz w:val="20"/>
          <w:szCs w:val="20"/>
        </w:rPr>
        <w:t xml:space="preserve"> list</w:t>
      </w:r>
      <w:r w:rsidR="006F3964">
        <w:rPr>
          <w:rFonts w:ascii="Arial" w:hAnsi="Arial" w:cs="Arial"/>
          <w:sz w:val="20"/>
          <w:szCs w:val="20"/>
        </w:rPr>
        <w:t>“</w:t>
      </w:r>
      <w:r w:rsidRPr="00DD420E">
        <w:rPr>
          <w:rFonts w:ascii="Arial" w:hAnsi="Arial" w:cs="Arial"/>
          <w:sz w:val="20"/>
          <w:szCs w:val="20"/>
        </w:rPr>
        <w:t xml:space="preserve">. </w:t>
      </w:r>
    </w:p>
    <w:p w14:paraId="215530CE" w14:textId="46E08D6A" w:rsidR="009C71E8" w:rsidRPr="00DD420E" w:rsidRDefault="009C71E8" w:rsidP="001771AF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D420E">
        <w:rPr>
          <w:rFonts w:ascii="Arial" w:hAnsi="Arial" w:cs="Arial"/>
          <w:sz w:val="20"/>
          <w:szCs w:val="20"/>
        </w:rPr>
        <w:t>Objednatel požaduj</w:t>
      </w:r>
      <w:r w:rsidR="001771AF" w:rsidRPr="00DD420E">
        <w:rPr>
          <w:rFonts w:ascii="Arial" w:hAnsi="Arial" w:cs="Arial"/>
          <w:sz w:val="20"/>
          <w:szCs w:val="20"/>
        </w:rPr>
        <w:t>e</w:t>
      </w:r>
      <w:r w:rsidRPr="00DD420E">
        <w:rPr>
          <w:rFonts w:ascii="Arial" w:hAnsi="Arial" w:cs="Arial"/>
          <w:sz w:val="20"/>
          <w:szCs w:val="20"/>
        </w:rPr>
        <w:t xml:space="preserve"> dodat ke každému typu zařízení návod k</w:t>
      </w:r>
      <w:r w:rsidR="001771AF" w:rsidRPr="00DD420E">
        <w:rPr>
          <w:rFonts w:ascii="Arial" w:hAnsi="Arial" w:cs="Arial"/>
          <w:sz w:val="20"/>
          <w:szCs w:val="20"/>
        </w:rPr>
        <w:t> </w:t>
      </w:r>
      <w:r w:rsidRPr="00DD420E">
        <w:rPr>
          <w:rFonts w:ascii="Arial" w:hAnsi="Arial" w:cs="Arial"/>
          <w:sz w:val="20"/>
          <w:szCs w:val="20"/>
        </w:rPr>
        <w:t>obsluze</w:t>
      </w:r>
      <w:r w:rsidR="001771AF" w:rsidRPr="00DD420E">
        <w:rPr>
          <w:rFonts w:ascii="Arial" w:hAnsi="Arial" w:cs="Arial"/>
          <w:sz w:val="20"/>
          <w:szCs w:val="20"/>
        </w:rPr>
        <w:t xml:space="preserve"> a </w:t>
      </w:r>
      <w:r w:rsidRPr="00DD420E">
        <w:rPr>
          <w:rFonts w:ascii="Arial" w:hAnsi="Arial" w:cs="Arial"/>
          <w:sz w:val="20"/>
          <w:szCs w:val="20"/>
        </w:rPr>
        <w:t xml:space="preserve">ke každému dodanému kusu zařízení </w:t>
      </w:r>
      <w:r w:rsidR="009775BB">
        <w:rPr>
          <w:rFonts w:ascii="Arial" w:hAnsi="Arial" w:cs="Arial"/>
          <w:sz w:val="20"/>
          <w:szCs w:val="20"/>
        </w:rPr>
        <w:t xml:space="preserve">přehledný </w:t>
      </w:r>
      <w:r w:rsidRPr="00DD420E">
        <w:rPr>
          <w:rFonts w:ascii="Arial" w:hAnsi="Arial" w:cs="Arial"/>
          <w:sz w:val="20"/>
          <w:szCs w:val="20"/>
        </w:rPr>
        <w:t>zjednodušený návod</w:t>
      </w:r>
      <w:r w:rsidR="00621178">
        <w:rPr>
          <w:rFonts w:ascii="Arial" w:hAnsi="Arial" w:cs="Arial"/>
          <w:sz w:val="20"/>
          <w:szCs w:val="20"/>
        </w:rPr>
        <w:t xml:space="preserve"> pro nejčastější </w:t>
      </w:r>
      <w:r w:rsidR="00FC503D">
        <w:rPr>
          <w:rFonts w:ascii="Arial" w:hAnsi="Arial" w:cs="Arial"/>
          <w:sz w:val="20"/>
          <w:szCs w:val="20"/>
        </w:rPr>
        <w:t xml:space="preserve">uživatelské </w:t>
      </w:r>
      <w:r w:rsidR="00621178">
        <w:rPr>
          <w:rFonts w:ascii="Arial" w:hAnsi="Arial" w:cs="Arial"/>
          <w:sz w:val="20"/>
          <w:szCs w:val="20"/>
        </w:rPr>
        <w:t>úkony</w:t>
      </w:r>
      <w:r w:rsidRPr="00DD420E">
        <w:rPr>
          <w:rFonts w:ascii="Arial" w:hAnsi="Arial" w:cs="Arial"/>
          <w:sz w:val="20"/>
          <w:szCs w:val="20"/>
        </w:rPr>
        <w:t>, který bude umístěn v</w:t>
      </w:r>
      <w:r w:rsidR="00FC503D">
        <w:rPr>
          <w:rFonts w:ascii="Arial" w:hAnsi="Arial" w:cs="Arial"/>
          <w:sz w:val="20"/>
          <w:szCs w:val="20"/>
        </w:rPr>
        <w:t> </w:t>
      </w:r>
      <w:r w:rsidRPr="00DD420E">
        <w:rPr>
          <w:rFonts w:ascii="Arial" w:hAnsi="Arial" w:cs="Arial"/>
          <w:sz w:val="20"/>
          <w:szCs w:val="20"/>
        </w:rPr>
        <w:t>bezprostřední blízkosti každého instalovaného zařízení. Návody budou zpracovány v</w:t>
      </w:r>
      <w:r w:rsidR="00FC503D">
        <w:rPr>
          <w:rFonts w:ascii="Arial" w:hAnsi="Arial" w:cs="Arial"/>
          <w:sz w:val="20"/>
          <w:szCs w:val="20"/>
        </w:rPr>
        <w:t> </w:t>
      </w:r>
      <w:r w:rsidRPr="00DD420E">
        <w:rPr>
          <w:rFonts w:ascii="Arial" w:hAnsi="Arial" w:cs="Arial"/>
          <w:sz w:val="20"/>
          <w:szCs w:val="20"/>
        </w:rPr>
        <w:t>českém jazyce</w:t>
      </w:r>
      <w:r w:rsidR="00104C3E">
        <w:rPr>
          <w:rFonts w:ascii="Arial" w:hAnsi="Arial" w:cs="Arial"/>
          <w:sz w:val="20"/>
          <w:szCs w:val="20"/>
        </w:rPr>
        <w:t xml:space="preserve"> ve formátu A3 a budou </w:t>
      </w:r>
      <w:proofErr w:type="spellStart"/>
      <w:r w:rsidR="00104C3E">
        <w:rPr>
          <w:rFonts w:ascii="Arial" w:hAnsi="Arial" w:cs="Arial"/>
          <w:sz w:val="20"/>
          <w:szCs w:val="20"/>
        </w:rPr>
        <w:t>zalaminované</w:t>
      </w:r>
      <w:proofErr w:type="spellEnd"/>
      <w:r w:rsidR="00104C3E">
        <w:rPr>
          <w:rFonts w:ascii="Arial" w:hAnsi="Arial" w:cs="Arial"/>
          <w:sz w:val="20"/>
          <w:szCs w:val="20"/>
        </w:rPr>
        <w:t>.</w:t>
      </w:r>
    </w:p>
    <w:p w14:paraId="13BCC072" w14:textId="2672D513" w:rsidR="009549BA" w:rsidRPr="009549BA" w:rsidRDefault="009549BA" w:rsidP="009549BA">
      <w:pPr>
        <w:pStyle w:val="Odstavecseseznamem"/>
        <w:numPr>
          <w:ilvl w:val="0"/>
          <w:numId w:val="7"/>
        </w:numPr>
        <w:spacing w:after="0" w:line="240" w:lineRule="auto"/>
        <w:ind w:left="567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2332281"/>
      <w:r w:rsidRPr="009549BA">
        <w:rPr>
          <w:rFonts w:ascii="Arial" w:hAnsi="Arial" w:cs="Arial"/>
          <w:sz w:val="20"/>
          <w:szCs w:val="20"/>
        </w:rPr>
        <w:t xml:space="preserve">Fakturace nájmů za </w:t>
      </w:r>
      <w:r w:rsidR="00766C05">
        <w:rPr>
          <w:rFonts w:ascii="Arial" w:hAnsi="Arial" w:cs="Arial"/>
          <w:sz w:val="20"/>
          <w:szCs w:val="20"/>
        </w:rPr>
        <w:t>z</w:t>
      </w:r>
      <w:r w:rsidRPr="009549BA">
        <w:rPr>
          <w:rFonts w:ascii="Arial" w:hAnsi="Arial" w:cs="Arial"/>
          <w:sz w:val="20"/>
          <w:szCs w:val="20"/>
        </w:rPr>
        <w:t xml:space="preserve">ařízení a služby spojenými se </w:t>
      </w:r>
      <w:r w:rsidRPr="009549BA">
        <w:rPr>
          <w:rFonts w:ascii="Arial" w:hAnsi="Arial" w:cs="Arial"/>
          <w:color w:val="000000"/>
          <w:sz w:val="20"/>
          <w:szCs w:val="20"/>
        </w:rPr>
        <w:t>stěhováním/</w:t>
      </w:r>
      <w:r w:rsidR="00A84CA2">
        <w:rPr>
          <w:rFonts w:ascii="Arial" w:hAnsi="Arial" w:cs="Arial"/>
          <w:color w:val="000000"/>
          <w:sz w:val="20"/>
          <w:szCs w:val="20"/>
        </w:rPr>
        <w:t xml:space="preserve"> </w:t>
      </w:r>
      <w:r w:rsidRPr="009549BA">
        <w:rPr>
          <w:rFonts w:ascii="Arial" w:hAnsi="Arial" w:cs="Arial"/>
          <w:color w:val="000000"/>
          <w:sz w:val="20"/>
          <w:szCs w:val="20"/>
        </w:rPr>
        <w:t xml:space="preserve">přemístěním </w:t>
      </w:r>
      <w:r w:rsidR="00766C05">
        <w:rPr>
          <w:rFonts w:ascii="Arial" w:hAnsi="Arial" w:cs="Arial"/>
          <w:color w:val="000000"/>
          <w:sz w:val="20"/>
          <w:szCs w:val="20"/>
        </w:rPr>
        <w:t>z</w:t>
      </w:r>
      <w:r w:rsidRPr="009549BA">
        <w:rPr>
          <w:rFonts w:ascii="Arial" w:hAnsi="Arial" w:cs="Arial"/>
          <w:color w:val="000000"/>
          <w:sz w:val="20"/>
          <w:szCs w:val="20"/>
        </w:rPr>
        <w:t xml:space="preserve">ařízení </w:t>
      </w:r>
      <w:r w:rsidR="00766C05">
        <w:rPr>
          <w:rFonts w:ascii="Arial" w:hAnsi="Arial" w:cs="Arial"/>
          <w:color w:val="000000"/>
          <w:sz w:val="20"/>
          <w:szCs w:val="20"/>
        </w:rPr>
        <w:t>do jiného objektu</w:t>
      </w:r>
      <w:r w:rsidRPr="009549BA">
        <w:rPr>
          <w:rFonts w:ascii="Arial" w:hAnsi="Arial" w:cs="Arial"/>
          <w:sz w:val="20"/>
          <w:szCs w:val="20"/>
        </w:rPr>
        <w:t xml:space="preserve"> a s poskytováním </w:t>
      </w:r>
      <w:r w:rsidRPr="009549BA">
        <w:rPr>
          <w:rFonts w:ascii="Arial" w:hAnsi="Arial" w:cs="Arial"/>
          <w:color w:val="000000"/>
          <w:sz w:val="20"/>
          <w:szCs w:val="20"/>
        </w:rPr>
        <w:t xml:space="preserve">technických konzultací </w:t>
      </w:r>
      <w:r w:rsidRPr="009549BA">
        <w:rPr>
          <w:rFonts w:ascii="Arial" w:hAnsi="Arial" w:cs="Arial"/>
          <w:sz w:val="20"/>
          <w:szCs w:val="20"/>
        </w:rPr>
        <w:t>bude probíhat vždy za uplynulé fakturační období (kalendářní měsíc), přičemž způsob platby se bude skládat</w:t>
      </w:r>
      <w:r w:rsidR="00766C05">
        <w:rPr>
          <w:rFonts w:ascii="Arial" w:hAnsi="Arial" w:cs="Arial"/>
          <w:sz w:val="20"/>
          <w:szCs w:val="20"/>
        </w:rPr>
        <w:t>:</w:t>
      </w:r>
    </w:p>
    <w:p w14:paraId="4B2F95A1" w14:textId="7ED6CF31" w:rsidR="009549BA" w:rsidRPr="009549BA" w:rsidRDefault="009549BA" w:rsidP="009549BA">
      <w:pPr>
        <w:pStyle w:val="Zkladntext"/>
        <w:numPr>
          <w:ilvl w:val="0"/>
          <w:numId w:val="13"/>
        </w:numPr>
        <w:spacing w:after="0"/>
        <w:contextualSpacing/>
        <w:jc w:val="both"/>
        <w:rPr>
          <w:rFonts w:ascii="Arial" w:hAnsi="Arial" w:cs="Arial"/>
          <w:color w:val="000000"/>
        </w:rPr>
      </w:pPr>
      <w:r w:rsidRPr="009549BA">
        <w:rPr>
          <w:rFonts w:ascii="Arial" w:hAnsi="Arial" w:cs="Arial"/>
        </w:rPr>
        <w:t xml:space="preserve">z měsíční ceny nájmu jednotlivých </w:t>
      </w:r>
      <w:r w:rsidR="00766C05">
        <w:rPr>
          <w:rFonts w:ascii="Arial" w:hAnsi="Arial" w:cs="Arial"/>
        </w:rPr>
        <w:t>z</w:t>
      </w:r>
      <w:r w:rsidRPr="009549BA">
        <w:rPr>
          <w:rFonts w:ascii="Arial" w:hAnsi="Arial" w:cs="Arial"/>
        </w:rPr>
        <w:t xml:space="preserve">ařízení dle přílohy č. 4 – </w:t>
      </w:r>
      <w:r w:rsidR="00A84CA2">
        <w:rPr>
          <w:rFonts w:ascii="Arial" w:hAnsi="Arial" w:cs="Arial"/>
        </w:rPr>
        <w:t>„</w:t>
      </w:r>
      <w:r w:rsidRPr="009549BA">
        <w:rPr>
          <w:rFonts w:ascii="Arial" w:hAnsi="Arial" w:cs="Arial"/>
        </w:rPr>
        <w:t>Ceník</w:t>
      </w:r>
      <w:r w:rsidR="00A84CA2">
        <w:rPr>
          <w:rFonts w:ascii="Arial" w:hAnsi="Arial" w:cs="Arial"/>
        </w:rPr>
        <w:t>“</w:t>
      </w:r>
      <w:r w:rsidR="00DC3B03">
        <w:rPr>
          <w:rFonts w:ascii="Arial" w:hAnsi="Arial" w:cs="Arial"/>
        </w:rPr>
        <w:br/>
      </w:r>
      <w:r w:rsidRPr="009549BA">
        <w:rPr>
          <w:rFonts w:ascii="Arial" w:hAnsi="Arial" w:cs="Arial"/>
        </w:rPr>
        <w:t xml:space="preserve">(co </w:t>
      </w:r>
      <w:r w:rsidR="00766C05">
        <w:rPr>
          <w:rFonts w:ascii="Arial" w:hAnsi="Arial" w:cs="Arial"/>
        </w:rPr>
        <w:t>z</w:t>
      </w:r>
      <w:r w:rsidRPr="009549BA">
        <w:rPr>
          <w:rFonts w:ascii="Arial" w:hAnsi="Arial" w:cs="Arial"/>
        </w:rPr>
        <w:t>ařízení to řádek na faktuře</w:t>
      </w:r>
      <w:r w:rsidR="00DC3B03">
        <w:rPr>
          <w:rFonts w:ascii="Arial" w:hAnsi="Arial" w:cs="Arial"/>
        </w:rPr>
        <w:t xml:space="preserve"> vč. uvedení </w:t>
      </w:r>
      <w:r w:rsidR="0085113D">
        <w:rPr>
          <w:rFonts w:ascii="Arial" w:hAnsi="Arial" w:cs="Arial"/>
        </w:rPr>
        <w:t>Objekt</w:t>
      </w:r>
      <w:r w:rsidR="00852B09">
        <w:rPr>
          <w:rFonts w:ascii="Arial" w:hAnsi="Arial" w:cs="Arial"/>
        </w:rPr>
        <w:t xml:space="preserve">, </w:t>
      </w:r>
      <w:r w:rsidR="00DC3B03">
        <w:rPr>
          <w:rFonts w:ascii="Arial" w:hAnsi="Arial" w:cs="Arial"/>
        </w:rPr>
        <w:t>typu Zařízení</w:t>
      </w:r>
      <w:r w:rsidR="00852B09">
        <w:rPr>
          <w:rFonts w:ascii="Arial" w:hAnsi="Arial" w:cs="Arial"/>
        </w:rPr>
        <w:t xml:space="preserve"> </w:t>
      </w:r>
      <w:r w:rsidR="00DC3B03">
        <w:rPr>
          <w:rFonts w:ascii="Arial" w:hAnsi="Arial" w:cs="Arial"/>
        </w:rPr>
        <w:t>a výrobního čísla</w:t>
      </w:r>
      <w:r w:rsidRPr="009549BA">
        <w:rPr>
          <w:rFonts w:ascii="Arial" w:hAnsi="Arial" w:cs="Arial"/>
        </w:rPr>
        <w:t xml:space="preserve">), </w:t>
      </w:r>
    </w:p>
    <w:p w14:paraId="7B8C0E83" w14:textId="763B13B0" w:rsidR="009549BA" w:rsidRPr="009549BA" w:rsidRDefault="009549BA" w:rsidP="009549BA">
      <w:pPr>
        <w:pStyle w:val="Zkladntext"/>
        <w:numPr>
          <w:ilvl w:val="0"/>
          <w:numId w:val="13"/>
        </w:numPr>
        <w:spacing w:after="0"/>
        <w:contextualSpacing/>
        <w:jc w:val="both"/>
        <w:rPr>
          <w:rFonts w:ascii="Arial" w:hAnsi="Arial" w:cs="Arial"/>
          <w:color w:val="000000"/>
        </w:rPr>
      </w:pPr>
      <w:r w:rsidRPr="009549BA">
        <w:rPr>
          <w:rFonts w:ascii="Arial" w:hAnsi="Arial" w:cs="Arial"/>
        </w:rPr>
        <w:t xml:space="preserve">celkového počtu </w:t>
      </w:r>
      <w:r w:rsidRPr="009549BA">
        <w:rPr>
          <w:rFonts w:ascii="Arial" w:hAnsi="Arial" w:cs="Arial"/>
          <w:color w:val="000000"/>
        </w:rPr>
        <w:t>stěhování/</w:t>
      </w:r>
      <w:r w:rsidR="0085113D">
        <w:rPr>
          <w:rFonts w:ascii="Arial" w:hAnsi="Arial" w:cs="Arial"/>
          <w:color w:val="000000"/>
        </w:rPr>
        <w:t xml:space="preserve"> </w:t>
      </w:r>
      <w:r w:rsidRPr="009549BA">
        <w:rPr>
          <w:rFonts w:ascii="Arial" w:hAnsi="Arial" w:cs="Arial"/>
          <w:color w:val="000000"/>
        </w:rPr>
        <w:t xml:space="preserve">přemístění </w:t>
      </w:r>
      <w:r w:rsidR="00766C05">
        <w:rPr>
          <w:rFonts w:ascii="Arial" w:hAnsi="Arial" w:cs="Arial"/>
          <w:color w:val="000000"/>
        </w:rPr>
        <w:t>z</w:t>
      </w:r>
      <w:r w:rsidRPr="009549BA">
        <w:rPr>
          <w:rFonts w:ascii="Arial" w:hAnsi="Arial" w:cs="Arial"/>
          <w:color w:val="000000"/>
        </w:rPr>
        <w:t xml:space="preserve">ařízení </w:t>
      </w:r>
      <w:r w:rsidR="00766C05">
        <w:rPr>
          <w:rFonts w:ascii="Arial" w:hAnsi="Arial" w:cs="Arial"/>
          <w:color w:val="000000"/>
        </w:rPr>
        <w:t>do jiného objektu</w:t>
      </w:r>
      <w:r w:rsidRPr="009549BA">
        <w:rPr>
          <w:rFonts w:ascii="Arial" w:hAnsi="Arial" w:cs="Arial"/>
          <w:color w:val="000000"/>
        </w:rPr>
        <w:t xml:space="preserve"> realizovaných v daném kalendářním měsíci na základě požadavku Objednatele a </w:t>
      </w:r>
    </w:p>
    <w:p w14:paraId="4715AD4D" w14:textId="732F0C51" w:rsidR="009549BA" w:rsidRDefault="009549BA" w:rsidP="009549BA">
      <w:pPr>
        <w:pStyle w:val="Zkladntext"/>
        <w:numPr>
          <w:ilvl w:val="0"/>
          <w:numId w:val="13"/>
        </w:numPr>
        <w:spacing w:after="0"/>
        <w:contextualSpacing/>
        <w:jc w:val="both"/>
        <w:rPr>
          <w:rFonts w:ascii="Arial" w:hAnsi="Arial" w:cs="Arial"/>
          <w:color w:val="000000"/>
        </w:rPr>
      </w:pPr>
      <w:r w:rsidRPr="009549BA">
        <w:rPr>
          <w:rFonts w:ascii="Arial" w:hAnsi="Arial" w:cs="Arial"/>
        </w:rPr>
        <w:t>celkového</w:t>
      </w:r>
      <w:r w:rsidRPr="009549BA">
        <w:rPr>
          <w:rFonts w:ascii="Arial" w:hAnsi="Arial" w:cs="Arial"/>
          <w:color w:val="000000"/>
        </w:rPr>
        <w:t xml:space="preserve"> počtu hodin technických konzultací poskytnutých v daném kalendářním měsíci na základě požadavku </w:t>
      </w:r>
      <w:r w:rsidR="00766C05">
        <w:rPr>
          <w:rFonts w:ascii="Arial" w:hAnsi="Arial" w:cs="Arial"/>
          <w:color w:val="000000"/>
        </w:rPr>
        <w:t>o</w:t>
      </w:r>
      <w:r w:rsidRPr="009549BA">
        <w:rPr>
          <w:rFonts w:ascii="Arial" w:hAnsi="Arial" w:cs="Arial"/>
          <w:color w:val="000000"/>
        </w:rPr>
        <w:t>bjednatele</w:t>
      </w:r>
      <w:r w:rsidR="00766C05">
        <w:rPr>
          <w:rFonts w:ascii="Arial" w:hAnsi="Arial" w:cs="Arial"/>
          <w:color w:val="000000"/>
        </w:rPr>
        <w:t>.</w:t>
      </w:r>
    </w:p>
    <w:p w14:paraId="56520A2E" w14:textId="77777777" w:rsidR="007152E6" w:rsidRDefault="00574EDB" w:rsidP="007152E6">
      <w:pPr>
        <w:pStyle w:val="Zkladntext"/>
        <w:spacing w:after="0"/>
        <w:ind w:left="567"/>
        <w:contextualSpacing/>
        <w:jc w:val="both"/>
        <w:rPr>
          <w:rFonts w:ascii="Arial" w:hAnsi="Arial" w:cs="Arial"/>
        </w:rPr>
      </w:pPr>
      <w:r w:rsidRPr="009549BA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9549BA">
        <w:rPr>
          <w:rFonts w:ascii="Arial" w:hAnsi="Arial" w:cs="Arial"/>
        </w:rPr>
        <w:t>cen</w:t>
      </w:r>
      <w:r>
        <w:rPr>
          <w:rFonts w:ascii="Arial" w:hAnsi="Arial" w:cs="Arial"/>
        </w:rPr>
        <w:t>ě nájmů</w:t>
      </w:r>
      <w:r w:rsidRPr="009549BA">
        <w:rPr>
          <w:rFonts w:ascii="Arial" w:hAnsi="Arial" w:cs="Arial"/>
        </w:rPr>
        <w:t xml:space="preserve"> jsou započítány dodávky a instalace požadovaných </w:t>
      </w:r>
      <w:r>
        <w:rPr>
          <w:rFonts w:ascii="Arial" w:hAnsi="Arial" w:cs="Arial"/>
        </w:rPr>
        <w:t>z</w:t>
      </w:r>
      <w:r w:rsidRPr="009549BA">
        <w:rPr>
          <w:rFonts w:ascii="Arial" w:hAnsi="Arial" w:cs="Arial"/>
        </w:rPr>
        <w:t xml:space="preserve">ařízení dle přílohy č. 2 – Přehled požadavků a umístění, dále i veškeré další náklady na servis i na školení obsluhy tak, aby nedošlo k výpadku užívání </w:t>
      </w:r>
      <w:r>
        <w:rPr>
          <w:rFonts w:ascii="Arial" w:hAnsi="Arial" w:cs="Arial"/>
        </w:rPr>
        <w:t>z</w:t>
      </w:r>
      <w:r w:rsidRPr="009549BA">
        <w:rPr>
          <w:rFonts w:ascii="Arial" w:hAnsi="Arial" w:cs="Arial"/>
        </w:rPr>
        <w:t>ařízení.</w:t>
      </w:r>
    </w:p>
    <w:p w14:paraId="5C3E2095" w14:textId="6FEF4D95" w:rsidR="009C71E8" w:rsidRDefault="009549BA" w:rsidP="007152E6">
      <w:pPr>
        <w:pStyle w:val="Zkladntext"/>
        <w:spacing w:after="0"/>
        <w:ind w:left="567"/>
        <w:contextualSpacing/>
        <w:jc w:val="both"/>
        <w:rPr>
          <w:rFonts w:ascii="Arial" w:hAnsi="Arial" w:cs="Arial"/>
        </w:rPr>
      </w:pPr>
      <w:r w:rsidRPr="009549BA">
        <w:rPr>
          <w:rFonts w:ascii="Arial" w:hAnsi="Arial" w:cs="Arial"/>
        </w:rPr>
        <w:t xml:space="preserve">Fakturace tzv. materiálového vyrovnání bude probíhat vždy za uplynulý kvartál dle Objednatelem odebraných služeb v daném objektu Objednatele za ceny uvedené v příloze č. 4 – Ceník. Způsob platby se bude skládat z ceny za skutečně provedený černobílý / barevný výstup, tj. za vytisknutou / zkopírovanou stránku černobíle / barevně (A3 se vypočte jako 2 strany A4, oboustranný tisk bude započítán jako tisk na 2 strany, tzn. oboustranný tisk na A3 = 4 strany A4) bez ohledu na pokrytí tonerem (1× faktura per objekt, co </w:t>
      </w:r>
      <w:r w:rsidR="00766C05">
        <w:rPr>
          <w:rFonts w:ascii="Arial" w:hAnsi="Arial" w:cs="Arial"/>
        </w:rPr>
        <w:t>z</w:t>
      </w:r>
      <w:r w:rsidRPr="009549BA">
        <w:rPr>
          <w:rFonts w:ascii="Arial" w:hAnsi="Arial" w:cs="Arial"/>
        </w:rPr>
        <w:t xml:space="preserve">ařízení, </w:t>
      </w:r>
      <w:r w:rsidR="00A576BB" w:rsidRPr="009549BA">
        <w:rPr>
          <w:rFonts w:ascii="Arial" w:hAnsi="Arial" w:cs="Arial"/>
        </w:rPr>
        <w:t>černobíl</w:t>
      </w:r>
      <w:r w:rsidR="00A576BB">
        <w:rPr>
          <w:rFonts w:ascii="Arial" w:hAnsi="Arial" w:cs="Arial"/>
        </w:rPr>
        <w:t>ý</w:t>
      </w:r>
      <w:r w:rsidR="00A576BB" w:rsidRPr="009549BA">
        <w:rPr>
          <w:rFonts w:ascii="Arial" w:hAnsi="Arial" w:cs="Arial"/>
        </w:rPr>
        <w:t xml:space="preserve"> </w:t>
      </w:r>
      <w:r w:rsidRPr="009549BA">
        <w:rPr>
          <w:rFonts w:ascii="Arial" w:hAnsi="Arial" w:cs="Arial"/>
        </w:rPr>
        <w:t>tisk a barevný tisk to řádek na faktuře). V těchto cenách jsou započítány veškeré další náklady na tonery a jejich včasnou distribuci na adresu Objednatele</w:t>
      </w:r>
      <w:r w:rsidR="00FE79D1">
        <w:rPr>
          <w:rFonts w:ascii="Arial" w:hAnsi="Arial" w:cs="Arial"/>
        </w:rPr>
        <w:t xml:space="preserve"> (na místa dodání </w:t>
      </w:r>
      <w:r w:rsidR="002F7388">
        <w:rPr>
          <w:rFonts w:ascii="Arial" w:hAnsi="Arial" w:cs="Arial"/>
        </w:rPr>
        <w:t>ti</w:t>
      </w:r>
      <w:r w:rsidR="0036156C">
        <w:rPr>
          <w:rFonts w:ascii="Arial" w:hAnsi="Arial" w:cs="Arial"/>
        </w:rPr>
        <w:t>s</w:t>
      </w:r>
      <w:r w:rsidR="002F7388">
        <w:rPr>
          <w:rFonts w:ascii="Arial" w:hAnsi="Arial" w:cs="Arial"/>
        </w:rPr>
        <w:t>káren)</w:t>
      </w:r>
      <w:r w:rsidRPr="009549BA">
        <w:rPr>
          <w:rFonts w:ascii="Arial" w:hAnsi="Arial" w:cs="Arial"/>
        </w:rPr>
        <w:t xml:space="preserve"> včetně příp. dopravného a balného</w:t>
      </w:r>
      <w:r w:rsidR="007152E6">
        <w:rPr>
          <w:rFonts w:ascii="Arial" w:hAnsi="Arial" w:cs="Arial"/>
        </w:rPr>
        <w:t xml:space="preserve">, </w:t>
      </w:r>
      <w:r w:rsidR="00753102">
        <w:rPr>
          <w:rFonts w:ascii="Arial" w:hAnsi="Arial" w:cs="Arial"/>
        </w:rPr>
        <w:t xml:space="preserve">na </w:t>
      </w:r>
      <w:r w:rsidRPr="009549BA">
        <w:rPr>
          <w:rFonts w:ascii="Arial" w:hAnsi="Arial" w:cs="Arial"/>
        </w:rPr>
        <w:t>spotřební materiál (včetně nákladů na xerografický papír a sešívací svorky do finišeru).</w:t>
      </w:r>
      <w:bookmarkEnd w:id="0"/>
    </w:p>
    <w:p w14:paraId="7DED3C00" w14:textId="77777777" w:rsidR="002E7ADA" w:rsidRDefault="002E7ADA" w:rsidP="007152E6">
      <w:pPr>
        <w:pStyle w:val="Zkladntext"/>
        <w:spacing w:after="0"/>
        <w:ind w:left="567"/>
        <w:contextualSpacing/>
        <w:jc w:val="both"/>
        <w:rPr>
          <w:rFonts w:ascii="Arial" w:hAnsi="Arial" w:cs="Arial"/>
        </w:rPr>
      </w:pPr>
    </w:p>
    <w:p w14:paraId="3927B089" w14:textId="19E6FCA2" w:rsidR="000271D5" w:rsidRDefault="000271D5" w:rsidP="008F4DD5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Všechna zařízení musí mít uživatelské rozhraní v českém jazyce</w:t>
      </w:r>
      <w:r w:rsidR="006D5D7E">
        <w:rPr>
          <w:rFonts w:ascii="Arial" w:hAnsi="Arial" w:cs="Arial"/>
          <w:sz w:val="20"/>
          <w:szCs w:val="20"/>
        </w:rPr>
        <w:t>.</w:t>
      </w:r>
    </w:p>
    <w:p w14:paraId="4D768979" w14:textId="46DA674E" w:rsidR="00DC6536" w:rsidRDefault="00DC6536" w:rsidP="008F4DD5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Všechna zařízení budou označena </w:t>
      </w:r>
      <w:r w:rsidR="008050FA">
        <w:rPr>
          <w:rFonts w:ascii="Arial" w:hAnsi="Arial" w:cs="Arial"/>
          <w:sz w:val="20"/>
          <w:szCs w:val="20"/>
        </w:rPr>
        <w:t xml:space="preserve">viditelně </w:t>
      </w:r>
      <w:r>
        <w:rPr>
          <w:rFonts w:ascii="Arial" w:hAnsi="Arial" w:cs="Arial"/>
          <w:sz w:val="20"/>
          <w:szCs w:val="20"/>
        </w:rPr>
        <w:t xml:space="preserve">štítkem s kontaktem pro hlášení </w:t>
      </w:r>
      <w:r w:rsidR="006A5BBA">
        <w:rPr>
          <w:rFonts w:ascii="Arial" w:hAnsi="Arial" w:cs="Arial"/>
          <w:sz w:val="20"/>
          <w:szCs w:val="20"/>
        </w:rPr>
        <w:t>závad a údaji nutným k přijetí hlášení závady, jako je zejména typ</w:t>
      </w:r>
      <w:r w:rsidR="0082265E">
        <w:rPr>
          <w:rFonts w:ascii="Arial" w:hAnsi="Arial" w:cs="Arial"/>
          <w:sz w:val="20"/>
          <w:szCs w:val="20"/>
        </w:rPr>
        <w:t xml:space="preserve"> Zařízení a výrobní číslo.</w:t>
      </w:r>
    </w:p>
    <w:p w14:paraId="0A6577DF" w14:textId="07273265" w:rsidR="006D5D7E" w:rsidRDefault="006D5D7E" w:rsidP="008F4DD5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Všechna zařízení musí mít webové rozhraní pro správu zařízení a získávání informací o stavu zařízení, stavu spotřebního materiálu, chyb a možnost importu a exportu adresáře atd.</w:t>
      </w:r>
      <w:r>
        <w:rPr>
          <w:rFonts w:ascii="Arial" w:hAnsi="Arial" w:cs="Arial"/>
          <w:sz w:val="20"/>
          <w:szCs w:val="20"/>
        </w:rPr>
        <w:br/>
        <w:t xml:space="preserve">Toto rozhraní musí být nezávislé na </w:t>
      </w:r>
      <w:r w:rsidR="0024097F" w:rsidRPr="0024097F">
        <w:rPr>
          <w:rFonts w:ascii="Arial" w:hAnsi="Arial" w:cs="Arial"/>
          <w:sz w:val="20"/>
          <w:szCs w:val="20"/>
        </w:rPr>
        <w:t>S</w:t>
      </w:r>
      <w:r w:rsidRPr="00042080">
        <w:rPr>
          <w:rFonts w:ascii="Arial" w:hAnsi="Arial" w:cs="Arial"/>
          <w:sz w:val="20"/>
          <w:szCs w:val="20"/>
        </w:rPr>
        <w:t xml:space="preserve">ystému pro identifikaci </w:t>
      </w:r>
      <w:r w:rsidRPr="00B66069">
        <w:rPr>
          <w:rFonts w:ascii="Arial" w:hAnsi="Arial" w:cs="Arial"/>
          <w:sz w:val="20"/>
          <w:szCs w:val="20"/>
        </w:rPr>
        <w:t>a</w:t>
      </w:r>
      <w:r w:rsidR="00E672FE" w:rsidRPr="00B66069">
        <w:rPr>
          <w:rFonts w:ascii="Arial" w:hAnsi="Arial" w:cs="Arial"/>
          <w:sz w:val="20"/>
          <w:szCs w:val="20"/>
        </w:rPr>
        <w:t> </w:t>
      </w:r>
      <w:r w:rsidRPr="00B66069">
        <w:rPr>
          <w:rFonts w:ascii="Arial" w:hAnsi="Arial" w:cs="Arial"/>
          <w:sz w:val="20"/>
          <w:szCs w:val="20"/>
        </w:rPr>
        <w:t>zabezpečený tisk</w:t>
      </w:r>
      <w:r w:rsidR="0024097F">
        <w:rPr>
          <w:rFonts w:ascii="Arial" w:hAnsi="Arial" w:cs="Arial"/>
          <w:sz w:val="20"/>
          <w:szCs w:val="20"/>
        </w:rPr>
        <w:t xml:space="preserve"> (viz bod 8. níže)</w:t>
      </w:r>
      <w:r w:rsidR="001E712F">
        <w:rPr>
          <w:rFonts w:ascii="Arial" w:hAnsi="Arial" w:cs="Arial"/>
          <w:sz w:val="20"/>
          <w:szCs w:val="20"/>
        </w:rPr>
        <w:t>, musí být možno ho zabezpečit heslem</w:t>
      </w:r>
      <w:r w:rsidR="00DE6B07">
        <w:rPr>
          <w:rFonts w:ascii="Arial" w:hAnsi="Arial" w:cs="Arial"/>
          <w:sz w:val="20"/>
          <w:szCs w:val="20"/>
        </w:rPr>
        <w:t>,</w:t>
      </w:r>
      <w:r w:rsidR="001E712F">
        <w:rPr>
          <w:rFonts w:ascii="Arial" w:hAnsi="Arial" w:cs="Arial"/>
          <w:sz w:val="20"/>
          <w:szCs w:val="20"/>
        </w:rPr>
        <w:t xml:space="preserve"> musí být dostupné skrze protokol https</w:t>
      </w:r>
      <w:r w:rsidR="00DE6B07">
        <w:rPr>
          <w:rFonts w:ascii="Arial" w:hAnsi="Arial" w:cs="Arial"/>
          <w:sz w:val="20"/>
          <w:szCs w:val="20"/>
        </w:rPr>
        <w:t xml:space="preserve"> a pro </w:t>
      </w:r>
      <w:r w:rsidR="007D318D">
        <w:rPr>
          <w:rFonts w:ascii="Arial" w:hAnsi="Arial" w:cs="Arial"/>
          <w:sz w:val="20"/>
          <w:szCs w:val="20"/>
        </w:rPr>
        <w:t xml:space="preserve">jeho využívání nesmí být nutné instalovat doplňky typu </w:t>
      </w:r>
      <w:proofErr w:type="spellStart"/>
      <w:r w:rsidR="007D318D">
        <w:rPr>
          <w:rFonts w:ascii="Arial" w:hAnsi="Arial" w:cs="Arial"/>
          <w:sz w:val="20"/>
          <w:szCs w:val="20"/>
        </w:rPr>
        <w:t>AciveX</w:t>
      </w:r>
      <w:proofErr w:type="spellEnd"/>
      <w:r w:rsidR="007D318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D318D">
        <w:rPr>
          <w:rFonts w:ascii="Arial" w:hAnsi="Arial" w:cs="Arial"/>
          <w:sz w:val="20"/>
          <w:szCs w:val="20"/>
        </w:rPr>
        <w:t>Flash</w:t>
      </w:r>
      <w:proofErr w:type="spellEnd"/>
      <w:r w:rsidR="007D318D">
        <w:rPr>
          <w:rFonts w:ascii="Arial" w:hAnsi="Arial" w:cs="Arial"/>
          <w:sz w:val="20"/>
          <w:szCs w:val="20"/>
        </w:rPr>
        <w:t xml:space="preserve"> nebo Java.</w:t>
      </w:r>
    </w:p>
    <w:p w14:paraId="2A669F15" w14:textId="05C50292" w:rsidR="007B2EB4" w:rsidRDefault="007B2EB4" w:rsidP="008F4DD5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všechna zařízení musí být na webu výrobce dostupné ovladače pro </w:t>
      </w:r>
      <w:r w:rsidR="006F13F9">
        <w:rPr>
          <w:rFonts w:ascii="Arial" w:hAnsi="Arial" w:cs="Arial"/>
          <w:sz w:val="20"/>
          <w:szCs w:val="20"/>
        </w:rPr>
        <w:t>veškeré klientské a</w:t>
      </w:r>
      <w:r w:rsidR="00A120B4">
        <w:rPr>
          <w:rFonts w:ascii="Arial" w:hAnsi="Arial" w:cs="Arial"/>
          <w:sz w:val="20"/>
          <w:szCs w:val="20"/>
        </w:rPr>
        <w:t> </w:t>
      </w:r>
      <w:r w:rsidR="006F13F9">
        <w:rPr>
          <w:rFonts w:ascii="Arial" w:hAnsi="Arial" w:cs="Arial"/>
          <w:sz w:val="20"/>
          <w:szCs w:val="20"/>
        </w:rPr>
        <w:t xml:space="preserve">serverové </w:t>
      </w:r>
      <w:r>
        <w:rPr>
          <w:rFonts w:ascii="Arial" w:hAnsi="Arial" w:cs="Arial"/>
          <w:sz w:val="20"/>
          <w:szCs w:val="20"/>
        </w:rPr>
        <w:t xml:space="preserve">operační systémy </w:t>
      </w:r>
      <w:r w:rsidR="00F2249A">
        <w:rPr>
          <w:rFonts w:ascii="Arial" w:hAnsi="Arial" w:cs="Arial"/>
          <w:sz w:val="20"/>
          <w:szCs w:val="20"/>
        </w:rPr>
        <w:t xml:space="preserve">výrobce </w:t>
      </w:r>
      <w:r>
        <w:rPr>
          <w:rFonts w:ascii="Arial" w:hAnsi="Arial" w:cs="Arial"/>
          <w:sz w:val="20"/>
          <w:szCs w:val="20"/>
        </w:rPr>
        <w:t>Microsoft</w:t>
      </w:r>
      <w:r w:rsidR="00F2249A">
        <w:rPr>
          <w:rFonts w:ascii="Arial" w:hAnsi="Arial" w:cs="Arial"/>
          <w:sz w:val="20"/>
          <w:szCs w:val="20"/>
        </w:rPr>
        <w:t>, které jsou aktuálně podporované.</w:t>
      </w:r>
    </w:p>
    <w:p w14:paraId="076BBEF3" w14:textId="38C5F09A" w:rsidR="00132164" w:rsidRDefault="00132164" w:rsidP="008F4DD5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všechna zařízení požaduje Objednatel v systému pro zabezpečený tisk minimálně funkci dohledu a reportingu</w:t>
      </w:r>
      <w:r w:rsidR="0024097F">
        <w:rPr>
          <w:rFonts w:ascii="Arial" w:hAnsi="Arial" w:cs="Arial"/>
          <w:sz w:val="20"/>
          <w:szCs w:val="20"/>
        </w:rPr>
        <w:t xml:space="preserve"> (dále jen </w:t>
      </w:r>
      <w:r w:rsidR="0024097F" w:rsidRPr="009F3F72">
        <w:rPr>
          <w:rFonts w:ascii="Arial" w:hAnsi="Arial" w:cs="Arial"/>
          <w:sz w:val="20"/>
          <w:szCs w:val="20"/>
        </w:rPr>
        <w:t>„</w:t>
      </w:r>
      <w:r w:rsidR="0024097F" w:rsidRPr="00BC1366">
        <w:rPr>
          <w:rFonts w:ascii="Arial" w:hAnsi="Arial" w:cs="Arial"/>
          <w:i/>
          <w:sz w:val="20"/>
          <w:szCs w:val="20"/>
        </w:rPr>
        <w:t>Monitoring a možnost reportů v systému zabezpečeného tisku</w:t>
      </w:r>
      <w:r w:rsidR="0024097F" w:rsidRPr="00187C87">
        <w:rPr>
          <w:rFonts w:ascii="Arial" w:hAnsi="Arial" w:cs="Arial"/>
        </w:rPr>
        <w:t>“</w:t>
      </w:r>
      <w:r w:rsidR="0024097F">
        <w:t>)</w:t>
      </w:r>
      <w:r>
        <w:rPr>
          <w:rFonts w:ascii="Arial" w:hAnsi="Arial" w:cs="Arial"/>
          <w:sz w:val="20"/>
          <w:szCs w:val="20"/>
        </w:rPr>
        <w:t>.</w:t>
      </w:r>
    </w:p>
    <w:p w14:paraId="0485D91E" w14:textId="04D22921" w:rsidR="00794408" w:rsidRDefault="009C71E8" w:rsidP="008F4DD5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D420E">
        <w:rPr>
          <w:rFonts w:ascii="Arial" w:hAnsi="Arial" w:cs="Arial"/>
          <w:sz w:val="20"/>
          <w:szCs w:val="20"/>
        </w:rPr>
        <w:t xml:space="preserve">U </w:t>
      </w:r>
      <w:r w:rsidR="00132164">
        <w:rPr>
          <w:rFonts w:ascii="Arial" w:hAnsi="Arial" w:cs="Arial"/>
          <w:sz w:val="20"/>
          <w:szCs w:val="20"/>
        </w:rPr>
        <w:t xml:space="preserve">všech </w:t>
      </w:r>
      <w:r w:rsidRPr="00DD420E">
        <w:rPr>
          <w:rFonts w:ascii="Arial" w:hAnsi="Arial" w:cs="Arial"/>
          <w:sz w:val="20"/>
          <w:szCs w:val="20"/>
        </w:rPr>
        <w:t>zařízení</w:t>
      </w:r>
      <w:r w:rsidR="00545AC7" w:rsidRPr="00DD420E">
        <w:rPr>
          <w:rFonts w:ascii="Arial" w:hAnsi="Arial" w:cs="Arial"/>
          <w:sz w:val="20"/>
          <w:szCs w:val="20"/>
        </w:rPr>
        <w:t>,</w:t>
      </w:r>
      <w:r w:rsidRPr="00DD420E">
        <w:rPr>
          <w:rFonts w:ascii="Arial" w:hAnsi="Arial" w:cs="Arial"/>
          <w:sz w:val="20"/>
          <w:szCs w:val="20"/>
        </w:rPr>
        <w:t xml:space="preserve"> kde </w:t>
      </w:r>
      <w:r w:rsidR="00545AC7" w:rsidRPr="00DD420E">
        <w:rPr>
          <w:rFonts w:ascii="Arial" w:hAnsi="Arial" w:cs="Arial"/>
          <w:sz w:val="20"/>
          <w:szCs w:val="20"/>
        </w:rPr>
        <w:t>O</w:t>
      </w:r>
      <w:r w:rsidRPr="00DD420E">
        <w:rPr>
          <w:rFonts w:ascii="Arial" w:hAnsi="Arial" w:cs="Arial"/>
          <w:sz w:val="20"/>
          <w:szCs w:val="20"/>
        </w:rPr>
        <w:t>bjednatel požaduj</w:t>
      </w:r>
      <w:r w:rsidR="00545AC7" w:rsidRPr="00DD420E">
        <w:rPr>
          <w:rFonts w:ascii="Arial" w:hAnsi="Arial" w:cs="Arial"/>
          <w:sz w:val="20"/>
          <w:szCs w:val="20"/>
        </w:rPr>
        <w:t>e</w:t>
      </w:r>
      <w:r w:rsidRPr="00DD420E">
        <w:rPr>
          <w:rFonts w:ascii="Arial" w:hAnsi="Arial" w:cs="Arial"/>
          <w:sz w:val="20"/>
          <w:szCs w:val="20"/>
        </w:rPr>
        <w:t xml:space="preserve"> jednoznačnou identifikaci uživatelů při tisku kartou</w:t>
      </w:r>
      <w:r w:rsidR="00353A27" w:rsidRPr="00DD420E">
        <w:rPr>
          <w:rFonts w:ascii="Arial" w:hAnsi="Arial" w:cs="Arial"/>
          <w:sz w:val="20"/>
          <w:szCs w:val="20"/>
        </w:rPr>
        <w:t xml:space="preserve"> (pro karty s</w:t>
      </w:r>
      <w:r w:rsidR="005924C4">
        <w:rPr>
          <w:rFonts w:ascii="Arial" w:hAnsi="Arial" w:cs="Arial"/>
          <w:sz w:val="20"/>
          <w:szCs w:val="20"/>
        </w:rPr>
        <w:t xml:space="preserve"> bezkontaktním </w:t>
      </w:r>
      <w:r w:rsidR="00353A27" w:rsidRPr="00DD420E">
        <w:rPr>
          <w:rFonts w:ascii="Arial" w:hAnsi="Arial" w:cs="Arial"/>
          <w:sz w:val="20"/>
          <w:szCs w:val="20"/>
        </w:rPr>
        <w:t xml:space="preserve">čipem </w:t>
      </w:r>
      <w:proofErr w:type="spellStart"/>
      <w:r w:rsidR="00353A27" w:rsidRPr="00DD420E">
        <w:rPr>
          <w:rFonts w:ascii="Arial" w:hAnsi="Arial" w:cs="Arial"/>
          <w:sz w:val="20"/>
          <w:szCs w:val="20"/>
        </w:rPr>
        <w:t>Mifare</w:t>
      </w:r>
      <w:proofErr w:type="spellEnd"/>
      <w:r w:rsidR="008F4DD5" w:rsidRPr="00DD420E">
        <w:rPr>
          <w:rFonts w:ascii="Arial" w:hAnsi="Arial" w:cs="Arial"/>
          <w:sz w:val="20"/>
          <w:szCs w:val="20"/>
        </w:rPr>
        <w:t xml:space="preserve"> </w:t>
      </w:r>
      <w:r w:rsidR="00024B9E">
        <w:rPr>
          <w:rFonts w:ascii="Arial" w:hAnsi="Arial" w:cs="Arial"/>
          <w:sz w:val="20"/>
          <w:szCs w:val="20"/>
        </w:rPr>
        <w:t>–</w:t>
      </w:r>
      <w:r w:rsidR="008F4DD5" w:rsidRPr="00DD420E">
        <w:rPr>
          <w:rFonts w:ascii="Arial" w:hAnsi="Arial" w:cs="Arial"/>
          <w:sz w:val="20"/>
          <w:szCs w:val="20"/>
        </w:rPr>
        <w:t xml:space="preserve"> č</w:t>
      </w:r>
      <w:r w:rsidR="00951A93" w:rsidRPr="00DD420E">
        <w:rPr>
          <w:rFonts w:ascii="Arial" w:hAnsi="Arial" w:cs="Arial"/>
          <w:sz w:val="20"/>
          <w:szCs w:val="20"/>
        </w:rPr>
        <w:t>ipové</w:t>
      </w:r>
      <w:r w:rsidR="00024B9E">
        <w:rPr>
          <w:rFonts w:ascii="Arial" w:hAnsi="Arial" w:cs="Arial"/>
          <w:sz w:val="20"/>
          <w:szCs w:val="20"/>
        </w:rPr>
        <w:t xml:space="preserve"> </w:t>
      </w:r>
      <w:r w:rsidR="00951A93" w:rsidRPr="00DD420E">
        <w:rPr>
          <w:rFonts w:ascii="Arial" w:hAnsi="Arial" w:cs="Arial"/>
          <w:sz w:val="20"/>
          <w:szCs w:val="20"/>
        </w:rPr>
        <w:t xml:space="preserve">karty používané </w:t>
      </w:r>
      <w:r w:rsidR="008F4DD5" w:rsidRPr="00DD420E">
        <w:rPr>
          <w:rFonts w:ascii="Arial" w:hAnsi="Arial" w:cs="Arial"/>
          <w:sz w:val="20"/>
          <w:szCs w:val="20"/>
        </w:rPr>
        <w:t>Objednatelem</w:t>
      </w:r>
      <w:r w:rsidR="00951A93" w:rsidRPr="00DD420E">
        <w:rPr>
          <w:rFonts w:ascii="Arial" w:hAnsi="Arial" w:cs="Arial"/>
          <w:sz w:val="20"/>
          <w:szCs w:val="20"/>
        </w:rPr>
        <w:t xml:space="preserve"> budou </w:t>
      </w:r>
      <w:r w:rsidR="00072A21">
        <w:rPr>
          <w:rFonts w:ascii="Arial" w:hAnsi="Arial" w:cs="Arial"/>
          <w:sz w:val="20"/>
          <w:szCs w:val="20"/>
        </w:rPr>
        <w:t>P</w:t>
      </w:r>
      <w:r w:rsidR="008F4DD5" w:rsidRPr="00DD420E">
        <w:rPr>
          <w:rFonts w:ascii="Arial" w:hAnsi="Arial" w:cs="Arial"/>
          <w:sz w:val="20"/>
          <w:szCs w:val="20"/>
        </w:rPr>
        <w:t>oskyto</w:t>
      </w:r>
      <w:r w:rsidR="00951A93" w:rsidRPr="00DD420E">
        <w:rPr>
          <w:rFonts w:ascii="Arial" w:hAnsi="Arial" w:cs="Arial"/>
          <w:sz w:val="20"/>
          <w:szCs w:val="20"/>
        </w:rPr>
        <w:t>vateli</w:t>
      </w:r>
      <w:r w:rsidR="008F4DD5" w:rsidRPr="00DD420E">
        <w:rPr>
          <w:rFonts w:ascii="Arial" w:hAnsi="Arial" w:cs="Arial"/>
          <w:sz w:val="20"/>
          <w:szCs w:val="20"/>
        </w:rPr>
        <w:t xml:space="preserve"> </w:t>
      </w:r>
      <w:r w:rsidR="00951A93" w:rsidRPr="00DD420E">
        <w:rPr>
          <w:rFonts w:ascii="Arial" w:hAnsi="Arial" w:cs="Arial"/>
          <w:sz w:val="20"/>
          <w:szCs w:val="20"/>
        </w:rPr>
        <w:t>poskytnuty k</w:t>
      </w:r>
      <w:r w:rsidR="00FD2B11">
        <w:rPr>
          <w:rFonts w:ascii="Arial" w:hAnsi="Arial" w:cs="Arial"/>
          <w:sz w:val="20"/>
          <w:szCs w:val="20"/>
        </w:rPr>
        <w:t> </w:t>
      </w:r>
      <w:r w:rsidR="00951A93" w:rsidRPr="00DD420E">
        <w:rPr>
          <w:rFonts w:ascii="Arial" w:hAnsi="Arial" w:cs="Arial"/>
          <w:sz w:val="20"/>
          <w:szCs w:val="20"/>
        </w:rPr>
        <w:t>ověření funkčnosti</w:t>
      </w:r>
      <w:r w:rsidR="00EE3E89">
        <w:rPr>
          <w:rFonts w:ascii="Arial" w:hAnsi="Arial" w:cs="Arial"/>
          <w:sz w:val="20"/>
          <w:szCs w:val="20"/>
        </w:rPr>
        <w:t xml:space="preserve"> a Poskytovatel garantuje </w:t>
      </w:r>
      <w:r w:rsidR="009251BA">
        <w:rPr>
          <w:rFonts w:ascii="Arial" w:hAnsi="Arial" w:cs="Arial"/>
          <w:sz w:val="20"/>
          <w:szCs w:val="20"/>
        </w:rPr>
        <w:t>jejich čtení</w:t>
      </w:r>
      <w:r w:rsidR="008F4DD5" w:rsidRPr="00DD420E">
        <w:rPr>
          <w:rFonts w:ascii="Arial" w:hAnsi="Arial" w:cs="Arial"/>
          <w:sz w:val="20"/>
          <w:szCs w:val="20"/>
        </w:rPr>
        <w:t>)</w:t>
      </w:r>
      <w:r w:rsidRPr="00DD420E">
        <w:rPr>
          <w:rFonts w:ascii="Arial" w:hAnsi="Arial" w:cs="Arial"/>
          <w:sz w:val="20"/>
          <w:szCs w:val="20"/>
        </w:rPr>
        <w:t xml:space="preserve">, </w:t>
      </w:r>
      <w:r w:rsidR="00315432">
        <w:rPr>
          <w:rFonts w:ascii="Arial" w:hAnsi="Arial" w:cs="Arial"/>
          <w:sz w:val="20"/>
          <w:szCs w:val="20"/>
        </w:rPr>
        <w:t>P</w:t>
      </w:r>
      <w:r w:rsidRPr="00DD420E">
        <w:rPr>
          <w:rFonts w:ascii="Arial" w:hAnsi="Arial" w:cs="Arial"/>
          <w:sz w:val="20"/>
          <w:szCs w:val="20"/>
        </w:rPr>
        <w:t xml:space="preserve">oskytovatel </w:t>
      </w:r>
      <w:r w:rsidRPr="00DD420E">
        <w:rPr>
          <w:rFonts w:ascii="Arial" w:hAnsi="Arial" w:cs="Arial"/>
          <w:sz w:val="20"/>
          <w:szCs w:val="20"/>
        </w:rPr>
        <w:lastRenderedPageBreak/>
        <w:t xml:space="preserve">poskytne </w:t>
      </w:r>
      <w:r w:rsidR="00545AC7" w:rsidRPr="00DD420E">
        <w:rPr>
          <w:rFonts w:ascii="Arial" w:hAnsi="Arial" w:cs="Arial"/>
          <w:sz w:val="20"/>
          <w:szCs w:val="20"/>
        </w:rPr>
        <w:t>O</w:t>
      </w:r>
      <w:r w:rsidRPr="00DD420E">
        <w:rPr>
          <w:rFonts w:ascii="Arial" w:hAnsi="Arial" w:cs="Arial"/>
          <w:sz w:val="20"/>
          <w:szCs w:val="20"/>
        </w:rPr>
        <w:t>bjednatel</w:t>
      </w:r>
      <w:r w:rsidR="00545AC7" w:rsidRPr="00DD420E">
        <w:rPr>
          <w:rFonts w:ascii="Arial" w:hAnsi="Arial" w:cs="Arial"/>
          <w:sz w:val="20"/>
          <w:szCs w:val="20"/>
        </w:rPr>
        <w:t>i</w:t>
      </w:r>
      <w:r w:rsidRPr="00DD420E">
        <w:rPr>
          <w:rFonts w:ascii="Arial" w:hAnsi="Arial" w:cs="Arial"/>
          <w:sz w:val="20"/>
          <w:szCs w:val="20"/>
        </w:rPr>
        <w:t xml:space="preserve"> do užívání identifikační terminály</w:t>
      </w:r>
      <w:r w:rsidR="00177677" w:rsidRPr="00DD420E">
        <w:rPr>
          <w:rFonts w:ascii="Arial" w:hAnsi="Arial" w:cs="Arial"/>
          <w:sz w:val="20"/>
          <w:szCs w:val="20"/>
        </w:rPr>
        <w:t xml:space="preserve"> </w:t>
      </w:r>
      <w:r w:rsidR="00D71F56">
        <w:rPr>
          <w:rFonts w:ascii="Arial" w:hAnsi="Arial" w:cs="Arial"/>
          <w:sz w:val="20"/>
          <w:szCs w:val="20"/>
        </w:rPr>
        <w:t xml:space="preserve">s integrovanou bezkontaktní čtečkou </w:t>
      </w:r>
      <w:r w:rsidR="00177677" w:rsidRPr="00DD420E">
        <w:rPr>
          <w:rFonts w:ascii="Arial" w:hAnsi="Arial" w:cs="Arial"/>
          <w:sz w:val="20"/>
          <w:szCs w:val="20"/>
        </w:rPr>
        <w:t xml:space="preserve">nebo </w:t>
      </w:r>
      <w:r w:rsidR="00D71F56">
        <w:rPr>
          <w:rFonts w:ascii="Arial" w:hAnsi="Arial" w:cs="Arial"/>
          <w:sz w:val="20"/>
          <w:szCs w:val="20"/>
        </w:rPr>
        <w:t xml:space="preserve">samotné </w:t>
      </w:r>
      <w:r w:rsidR="00177677" w:rsidRPr="00DD420E">
        <w:rPr>
          <w:rFonts w:ascii="Arial" w:hAnsi="Arial" w:cs="Arial"/>
          <w:sz w:val="20"/>
          <w:szCs w:val="20"/>
        </w:rPr>
        <w:t>bezkontaktní čtečky pro zabezpečený</w:t>
      </w:r>
      <w:r w:rsidR="000274B7" w:rsidRPr="00DD420E">
        <w:rPr>
          <w:rFonts w:ascii="Arial" w:hAnsi="Arial" w:cs="Arial"/>
          <w:sz w:val="20"/>
          <w:szCs w:val="20"/>
        </w:rPr>
        <w:t xml:space="preserve"> tisk, včetně funkce „</w:t>
      </w:r>
      <w:proofErr w:type="spellStart"/>
      <w:r w:rsidR="000274B7" w:rsidRPr="00DD420E">
        <w:rPr>
          <w:rFonts w:ascii="Arial" w:hAnsi="Arial" w:cs="Arial"/>
          <w:sz w:val="20"/>
          <w:szCs w:val="20"/>
        </w:rPr>
        <w:t>follow</w:t>
      </w:r>
      <w:proofErr w:type="spellEnd"/>
      <w:r w:rsidR="000274B7" w:rsidRPr="00DD420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74B7" w:rsidRPr="00DD420E">
        <w:rPr>
          <w:rFonts w:ascii="Arial" w:hAnsi="Arial" w:cs="Arial"/>
          <w:sz w:val="20"/>
          <w:szCs w:val="20"/>
        </w:rPr>
        <w:t>me</w:t>
      </w:r>
      <w:proofErr w:type="spellEnd"/>
      <w:r w:rsidR="000274B7" w:rsidRPr="00DD420E">
        <w:rPr>
          <w:rFonts w:ascii="Arial" w:hAnsi="Arial" w:cs="Arial"/>
          <w:sz w:val="20"/>
          <w:szCs w:val="20"/>
        </w:rPr>
        <w:t>“</w:t>
      </w:r>
      <w:r w:rsidR="008701A9" w:rsidRPr="00DD420E">
        <w:rPr>
          <w:rFonts w:ascii="Arial" w:hAnsi="Arial" w:cs="Arial"/>
          <w:sz w:val="20"/>
          <w:szCs w:val="20"/>
        </w:rPr>
        <w:t>, tzn. při tisku uživatele na takové konkrétní zařízení dojde na tomto zařízení k tisku až po přihlášení uživatele (kartou</w:t>
      </w:r>
      <w:r w:rsidR="00C8467D">
        <w:rPr>
          <w:rFonts w:ascii="Arial" w:hAnsi="Arial" w:cs="Arial"/>
          <w:sz w:val="20"/>
          <w:szCs w:val="20"/>
        </w:rPr>
        <w:t xml:space="preserve"> případně </w:t>
      </w:r>
      <w:proofErr w:type="spellStart"/>
      <w:r w:rsidR="00C8467D">
        <w:rPr>
          <w:rFonts w:ascii="Arial" w:hAnsi="Arial" w:cs="Arial"/>
          <w:sz w:val="20"/>
          <w:szCs w:val="20"/>
        </w:rPr>
        <w:t>PINem</w:t>
      </w:r>
      <w:proofErr w:type="spellEnd"/>
      <w:r w:rsidR="008701A9" w:rsidRPr="00DD420E">
        <w:rPr>
          <w:rFonts w:ascii="Arial" w:hAnsi="Arial" w:cs="Arial"/>
          <w:sz w:val="20"/>
          <w:szCs w:val="20"/>
        </w:rPr>
        <w:t>)</w:t>
      </w:r>
      <w:r w:rsidR="00974E63">
        <w:rPr>
          <w:rFonts w:ascii="Arial" w:hAnsi="Arial" w:cs="Arial"/>
          <w:sz w:val="20"/>
          <w:szCs w:val="20"/>
        </w:rPr>
        <w:t xml:space="preserve"> a tzv. „roamingu“</w:t>
      </w:r>
      <w:r w:rsidR="004321FF">
        <w:rPr>
          <w:rFonts w:ascii="Arial" w:hAnsi="Arial" w:cs="Arial"/>
          <w:sz w:val="20"/>
          <w:szCs w:val="20"/>
        </w:rPr>
        <w:t>,</w:t>
      </w:r>
      <w:r w:rsidR="00974E63">
        <w:rPr>
          <w:rFonts w:ascii="Arial" w:hAnsi="Arial" w:cs="Arial"/>
          <w:sz w:val="20"/>
          <w:szCs w:val="20"/>
        </w:rPr>
        <w:t xml:space="preserve"> tzn. uživatel má nainstalovanou jednu tiskárnu/frontu a </w:t>
      </w:r>
      <w:r w:rsidR="009279F8">
        <w:rPr>
          <w:rFonts w:ascii="Arial" w:hAnsi="Arial" w:cs="Arial"/>
          <w:sz w:val="20"/>
          <w:szCs w:val="20"/>
        </w:rPr>
        <w:t>tisky si může vyzvednou</w:t>
      </w:r>
      <w:r w:rsidR="004321FF">
        <w:rPr>
          <w:rFonts w:ascii="Arial" w:hAnsi="Arial" w:cs="Arial"/>
          <w:sz w:val="20"/>
          <w:szCs w:val="20"/>
        </w:rPr>
        <w:t>t</w:t>
      </w:r>
      <w:r w:rsidR="009279F8">
        <w:rPr>
          <w:rFonts w:ascii="Arial" w:hAnsi="Arial" w:cs="Arial"/>
          <w:sz w:val="20"/>
          <w:szCs w:val="20"/>
        </w:rPr>
        <w:t xml:space="preserve"> na jakékoliv tiskárně na které</w:t>
      </w:r>
      <w:r w:rsidR="002E7ADA">
        <w:rPr>
          <w:rFonts w:ascii="Arial" w:hAnsi="Arial" w:cs="Arial"/>
          <w:sz w:val="20"/>
          <w:szCs w:val="20"/>
        </w:rPr>
        <w:t>m</w:t>
      </w:r>
      <w:r w:rsidR="009279F8">
        <w:rPr>
          <w:rFonts w:ascii="Arial" w:hAnsi="Arial" w:cs="Arial"/>
          <w:sz w:val="20"/>
          <w:szCs w:val="20"/>
        </w:rPr>
        <w:t xml:space="preserve">koliv </w:t>
      </w:r>
      <w:r w:rsidR="00600009">
        <w:rPr>
          <w:rFonts w:ascii="Arial" w:hAnsi="Arial" w:cs="Arial"/>
          <w:sz w:val="20"/>
          <w:szCs w:val="20"/>
        </w:rPr>
        <w:t>objektu (mimo tiskárny, které se pouze monitorují)</w:t>
      </w:r>
      <w:r w:rsidR="008701A9" w:rsidRPr="00DD420E">
        <w:rPr>
          <w:rFonts w:ascii="Arial" w:hAnsi="Arial" w:cs="Arial"/>
          <w:sz w:val="20"/>
          <w:szCs w:val="20"/>
        </w:rPr>
        <w:t>. Přes terminál bude možné tiskovou úlohu smazat. Komunikace terminálu bude v češtině a dojde k</w:t>
      </w:r>
      <w:r w:rsidR="00382E68">
        <w:rPr>
          <w:rFonts w:ascii="Arial" w:hAnsi="Arial" w:cs="Arial"/>
          <w:sz w:val="20"/>
          <w:szCs w:val="20"/>
        </w:rPr>
        <w:t> </w:t>
      </w:r>
      <w:r w:rsidR="008701A9" w:rsidRPr="00DD420E">
        <w:rPr>
          <w:rFonts w:ascii="Arial" w:hAnsi="Arial" w:cs="Arial"/>
          <w:sz w:val="20"/>
          <w:szCs w:val="20"/>
        </w:rPr>
        <w:t>automatickému odhlášení uživatele při nečinnosti.</w:t>
      </w:r>
      <w:r w:rsidR="00177677" w:rsidRPr="00DD420E">
        <w:rPr>
          <w:rFonts w:ascii="Arial" w:hAnsi="Arial" w:cs="Arial"/>
          <w:sz w:val="20"/>
          <w:szCs w:val="20"/>
        </w:rPr>
        <w:t xml:space="preserve"> </w:t>
      </w:r>
      <w:r w:rsidR="00DF033B">
        <w:rPr>
          <w:rFonts w:ascii="Arial" w:hAnsi="Arial" w:cs="Arial"/>
          <w:sz w:val="20"/>
          <w:szCs w:val="20"/>
        </w:rPr>
        <w:t>Takov</w:t>
      </w:r>
      <w:r w:rsidR="001D326F">
        <w:rPr>
          <w:rFonts w:ascii="Arial" w:hAnsi="Arial" w:cs="Arial"/>
          <w:sz w:val="20"/>
          <w:szCs w:val="20"/>
        </w:rPr>
        <w:t>é</w:t>
      </w:r>
      <w:r w:rsidR="00DF033B">
        <w:rPr>
          <w:rFonts w:ascii="Arial" w:hAnsi="Arial" w:cs="Arial"/>
          <w:sz w:val="20"/>
          <w:szCs w:val="20"/>
        </w:rPr>
        <w:t xml:space="preserve"> </w:t>
      </w:r>
      <w:r w:rsidR="001D326F">
        <w:rPr>
          <w:rFonts w:ascii="Arial" w:hAnsi="Arial" w:cs="Arial"/>
          <w:sz w:val="20"/>
          <w:szCs w:val="20"/>
        </w:rPr>
        <w:t xml:space="preserve">zařízení </w:t>
      </w:r>
      <w:r w:rsidR="00DF033B">
        <w:rPr>
          <w:rFonts w:ascii="Arial" w:hAnsi="Arial" w:cs="Arial"/>
          <w:sz w:val="20"/>
          <w:szCs w:val="20"/>
        </w:rPr>
        <w:t xml:space="preserve">musí mít dále </w:t>
      </w:r>
      <w:r w:rsidR="004D674E">
        <w:rPr>
          <w:rFonts w:ascii="Arial" w:hAnsi="Arial" w:cs="Arial"/>
          <w:sz w:val="20"/>
          <w:szCs w:val="20"/>
        </w:rPr>
        <w:t>dostatečnou kapacitu interního uložiště (SSD/</w:t>
      </w:r>
      <w:r w:rsidR="00C8467D">
        <w:rPr>
          <w:rFonts w:ascii="Arial" w:hAnsi="Arial" w:cs="Arial"/>
          <w:sz w:val="20"/>
          <w:szCs w:val="20"/>
        </w:rPr>
        <w:t xml:space="preserve"> </w:t>
      </w:r>
      <w:r w:rsidR="004D674E">
        <w:rPr>
          <w:rFonts w:ascii="Arial" w:hAnsi="Arial" w:cs="Arial"/>
          <w:sz w:val="20"/>
          <w:szCs w:val="20"/>
        </w:rPr>
        <w:t xml:space="preserve">HDD). </w:t>
      </w:r>
      <w:r w:rsidR="00D71F56">
        <w:rPr>
          <w:rFonts w:ascii="Arial" w:hAnsi="Arial" w:cs="Arial"/>
          <w:sz w:val="20"/>
          <w:szCs w:val="20"/>
        </w:rPr>
        <w:t>Systém pro zabezpečený tisk musí dále umožňovat přes přehledné webové rozhraní v českém jazyce (s </w:t>
      </w:r>
      <w:r w:rsidR="00900B8E">
        <w:rPr>
          <w:rFonts w:ascii="Arial" w:hAnsi="Arial" w:cs="Arial"/>
          <w:sz w:val="20"/>
          <w:szCs w:val="20"/>
        </w:rPr>
        <w:t xml:space="preserve">vynucením </w:t>
      </w:r>
      <w:r w:rsidR="00D71F56">
        <w:rPr>
          <w:rFonts w:ascii="Arial" w:hAnsi="Arial" w:cs="Arial"/>
          <w:sz w:val="20"/>
          <w:szCs w:val="20"/>
        </w:rPr>
        <w:t>protokolu https)</w:t>
      </w:r>
      <w:r w:rsidR="00794408">
        <w:rPr>
          <w:rFonts w:ascii="Arial" w:hAnsi="Arial" w:cs="Arial"/>
          <w:sz w:val="20"/>
          <w:szCs w:val="20"/>
        </w:rPr>
        <w:t>, přihlášení pomocí údajů z </w:t>
      </w:r>
      <w:proofErr w:type="spellStart"/>
      <w:r w:rsidR="00794408">
        <w:rPr>
          <w:rFonts w:ascii="Arial" w:hAnsi="Arial" w:cs="Arial"/>
          <w:sz w:val="20"/>
          <w:szCs w:val="20"/>
        </w:rPr>
        <w:t>Active</w:t>
      </w:r>
      <w:proofErr w:type="spellEnd"/>
      <w:r w:rsidR="007944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94408">
        <w:rPr>
          <w:rFonts w:ascii="Arial" w:hAnsi="Arial" w:cs="Arial"/>
          <w:sz w:val="20"/>
          <w:szCs w:val="20"/>
        </w:rPr>
        <w:t>Directory</w:t>
      </w:r>
      <w:proofErr w:type="spellEnd"/>
      <w:r w:rsidR="00794408">
        <w:rPr>
          <w:rFonts w:ascii="Arial" w:hAnsi="Arial" w:cs="Arial"/>
          <w:sz w:val="20"/>
          <w:szCs w:val="20"/>
        </w:rPr>
        <w:t>:</w:t>
      </w:r>
    </w:p>
    <w:p w14:paraId="550ACE87" w14:textId="64987D98" w:rsidR="00794408" w:rsidRDefault="00D71F56" w:rsidP="00637F00">
      <w:pPr>
        <w:pStyle w:val="Odstavecseseznamem"/>
        <w:numPr>
          <w:ilvl w:val="1"/>
          <w:numId w:val="7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kontrolu a správu svých tiskových úloh</w:t>
      </w:r>
      <w:r w:rsidR="00794408">
        <w:rPr>
          <w:rFonts w:ascii="Arial" w:hAnsi="Arial" w:cs="Arial"/>
          <w:sz w:val="20"/>
          <w:szCs w:val="20"/>
        </w:rPr>
        <w:t xml:space="preserve"> (uživatel pouze své, administrátor všechny)</w:t>
      </w:r>
      <w:r w:rsidR="001D326F">
        <w:rPr>
          <w:rFonts w:ascii="Arial" w:hAnsi="Arial" w:cs="Arial"/>
          <w:sz w:val="20"/>
          <w:szCs w:val="20"/>
        </w:rPr>
        <w:t>,</w:t>
      </w:r>
    </w:p>
    <w:p w14:paraId="0A60CB1B" w14:textId="77777777" w:rsidR="00794408" w:rsidRDefault="00794408" w:rsidP="00637F00">
      <w:pPr>
        <w:pStyle w:val="Odstavecseseznamem"/>
        <w:numPr>
          <w:ilvl w:val="1"/>
          <w:numId w:val="7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vynucovat uživatelům parametry tisku, jako je zejména černobílý nebo oboustranný tisk,</w:t>
      </w:r>
    </w:p>
    <w:p w14:paraId="5674D47C" w14:textId="5F7029E6" w:rsidR="00545AC7" w:rsidRDefault="00D71F56" w:rsidP="00637F00">
      <w:pPr>
        <w:pStyle w:val="Odstavecseseznamem"/>
        <w:numPr>
          <w:ilvl w:val="1"/>
          <w:numId w:val="7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generovat </w:t>
      </w:r>
      <w:r w:rsidR="00794408">
        <w:rPr>
          <w:rFonts w:ascii="Arial" w:hAnsi="Arial" w:cs="Arial"/>
          <w:sz w:val="20"/>
          <w:szCs w:val="20"/>
        </w:rPr>
        <w:t xml:space="preserve">a exportovat </w:t>
      </w:r>
      <w:r>
        <w:rPr>
          <w:rFonts w:ascii="Arial" w:hAnsi="Arial" w:cs="Arial"/>
          <w:sz w:val="20"/>
          <w:szCs w:val="20"/>
        </w:rPr>
        <w:t xml:space="preserve">statistiky </w:t>
      </w:r>
      <w:r w:rsidR="00794408" w:rsidRPr="00794408">
        <w:rPr>
          <w:rFonts w:ascii="Arial" w:hAnsi="Arial" w:cs="Arial"/>
          <w:sz w:val="20"/>
          <w:szCs w:val="20"/>
        </w:rPr>
        <w:t xml:space="preserve">s údaji o míře využití tiskových zařízení a množství </w:t>
      </w:r>
      <w:r w:rsidR="00A576BB">
        <w:rPr>
          <w:rFonts w:ascii="Arial" w:hAnsi="Arial" w:cs="Arial"/>
          <w:sz w:val="20"/>
          <w:szCs w:val="20"/>
        </w:rPr>
        <w:t>kopií, tisků černobílých a barevných dle</w:t>
      </w:r>
      <w:r w:rsidR="00794408" w:rsidRPr="00794408">
        <w:rPr>
          <w:rFonts w:ascii="Arial" w:hAnsi="Arial" w:cs="Arial"/>
          <w:sz w:val="20"/>
          <w:szCs w:val="20"/>
        </w:rPr>
        <w:t xml:space="preserve"> uživatelů a jejich skupin</w:t>
      </w:r>
      <w:r w:rsidR="003632F5">
        <w:rPr>
          <w:rFonts w:ascii="Arial" w:hAnsi="Arial" w:cs="Arial"/>
          <w:sz w:val="20"/>
          <w:szCs w:val="20"/>
        </w:rPr>
        <w:t>,</w:t>
      </w:r>
      <w:r w:rsidR="00A576BB">
        <w:rPr>
          <w:rFonts w:ascii="Arial" w:hAnsi="Arial" w:cs="Arial"/>
          <w:sz w:val="20"/>
          <w:szCs w:val="20"/>
        </w:rPr>
        <w:t xml:space="preserve"> </w:t>
      </w:r>
    </w:p>
    <w:p w14:paraId="1C53098A" w14:textId="4917276E" w:rsidR="00C304A4" w:rsidRDefault="00794408" w:rsidP="00637F00">
      <w:pPr>
        <w:pStyle w:val="Odstavecseseznamem"/>
        <w:numPr>
          <w:ilvl w:val="1"/>
          <w:numId w:val="7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 w:rsidRPr="00794408">
        <w:rPr>
          <w:rFonts w:ascii="Arial" w:hAnsi="Arial" w:cs="Arial"/>
          <w:sz w:val="20"/>
          <w:szCs w:val="20"/>
        </w:rPr>
        <w:t>odložený tisk</w:t>
      </w:r>
      <w:r>
        <w:rPr>
          <w:rFonts w:ascii="Arial" w:hAnsi="Arial" w:cs="Arial"/>
          <w:sz w:val="20"/>
          <w:szCs w:val="20"/>
        </w:rPr>
        <w:t xml:space="preserve"> a</w:t>
      </w:r>
      <w:r w:rsidRPr="00794408">
        <w:rPr>
          <w:rFonts w:ascii="Arial" w:hAnsi="Arial" w:cs="Arial"/>
          <w:sz w:val="20"/>
          <w:szCs w:val="20"/>
        </w:rPr>
        <w:t xml:space="preserve"> opakovaný tisk</w:t>
      </w:r>
      <w:r w:rsidR="001D326F">
        <w:rPr>
          <w:rFonts w:ascii="Arial" w:hAnsi="Arial" w:cs="Arial"/>
          <w:sz w:val="20"/>
          <w:szCs w:val="20"/>
        </w:rPr>
        <w:t>,</w:t>
      </w:r>
    </w:p>
    <w:p w14:paraId="16D62408" w14:textId="1E8C8320" w:rsidR="003632F5" w:rsidRDefault="003632F5" w:rsidP="00637F00">
      <w:pPr>
        <w:pStyle w:val="Odstavecseseznamem"/>
        <w:numPr>
          <w:ilvl w:val="1"/>
          <w:numId w:val="7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centrální správu nastavení a uživatelů z centrálního serveru (virtuální server s operačním systémem Windows Server 201</w:t>
      </w:r>
      <w:r w:rsidR="00DF4EAF">
        <w:rPr>
          <w:rFonts w:ascii="Arial" w:hAnsi="Arial" w:cs="Arial"/>
          <w:sz w:val="20"/>
          <w:szCs w:val="20"/>
        </w:rPr>
        <w:t>9</w:t>
      </w:r>
      <w:r w:rsidR="00107B4B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="005A1B5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3B48CFFE" w14:textId="01A59A39" w:rsidR="003632F5" w:rsidRDefault="00C429EC" w:rsidP="00637F00">
      <w:pPr>
        <w:pStyle w:val="Odstavecseseznamem"/>
        <w:numPr>
          <w:ilvl w:val="1"/>
          <w:numId w:val="7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tisk </w:t>
      </w:r>
      <w:r w:rsidR="00BD7DFB">
        <w:rPr>
          <w:rFonts w:ascii="Arial" w:hAnsi="Arial" w:cs="Arial"/>
          <w:sz w:val="20"/>
          <w:szCs w:val="20"/>
        </w:rPr>
        <w:t xml:space="preserve">a správu tiskových úloh </w:t>
      </w:r>
      <w:r w:rsidR="003632F5">
        <w:rPr>
          <w:rFonts w:ascii="Arial" w:hAnsi="Arial" w:cs="Arial"/>
          <w:sz w:val="20"/>
          <w:szCs w:val="20"/>
        </w:rPr>
        <w:t xml:space="preserve">na </w:t>
      </w:r>
      <w:r w:rsidR="005A1B5C">
        <w:rPr>
          <w:rFonts w:ascii="Arial" w:hAnsi="Arial" w:cs="Arial"/>
          <w:sz w:val="20"/>
          <w:szCs w:val="20"/>
        </w:rPr>
        <w:t>objektech</w:t>
      </w:r>
      <w:r w:rsidR="003632F5">
        <w:rPr>
          <w:rFonts w:ascii="Arial" w:hAnsi="Arial" w:cs="Arial"/>
          <w:sz w:val="20"/>
          <w:szCs w:val="20"/>
        </w:rPr>
        <w:t xml:space="preserve"> Objednatel </w:t>
      </w:r>
      <w:r>
        <w:rPr>
          <w:rFonts w:ascii="Arial" w:hAnsi="Arial" w:cs="Arial"/>
          <w:sz w:val="20"/>
          <w:szCs w:val="20"/>
        </w:rPr>
        <w:t xml:space="preserve">skrze lokální server (virtuální server s operačním </w:t>
      </w:r>
      <w:r w:rsidR="00BD7DFB">
        <w:rPr>
          <w:rFonts w:ascii="Arial" w:hAnsi="Arial" w:cs="Arial"/>
          <w:sz w:val="20"/>
          <w:szCs w:val="20"/>
        </w:rPr>
        <w:t>systémem Windows Server 2019</w:t>
      </w:r>
      <w:r w:rsidR="00E13369">
        <w:rPr>
          <w:rStyle w:val="Znakapoznpodarou"/>
          <w:rFonts w:ascii="Arial" w:hAnsi="Arial" w:cs="Arial"/>
          <w:sz w:val="20"/>
          <w:szCs w:val="20"/>
        </w:rPr>
        <w:t>1</w:t>
      </w:r>
      <w:r w:rsidR="00107B4B">
        <w:rPr>
          <w:rFonts w:ascii="Arial" w:hAnsi="Arial" w:cs="Arial"/>
          <w:sz w:val="20"/>
          <w:szCs w:val="20"/>
        </w:rPr>
        <w:t>)</w:t>
      </w:r>
      <w:r w:rsidR="003632F5">
        <w:rPr>
          <w:rFonts w:ascii="Arial" w:hAnsi="Arial" w:cs="Arial"/>
          <w:sz w:val="20"/>
          <w:szCs w:val="20"/>
        </w:rPr>
        <w:t xml:space="preserve">, Objednatel výslovně požaduje, aby se tisky přenášeli pouze v rámci </w:t>
      </w:r>
      <w:r w:rsidR="005A1B5C">
        <w:rPr>
          <w:rFonts w:ascii="Arial" w:hAnsi="Arial" w:cs="Arial"/>
          <w:sz w:val="20"/>
          <w:szCs w:val="20"/>
        </w:rPr>
        <w:t xml:space="preserve">objektu </w:t>
      </w:r>
      <w:r w:rsidR="003632F5">
        <w:rPr>
          <w:rFonts w:ascii="Arial" w:hAnsi="Arial" w:cs="Arial"/>
          <w:sz w:val="20"/>
          <w:szCs w:val="20"/>
        </w:rPr>
        <w:t xml:space="preserve">a na centrální server se </w:t>
      </w:r>
      <w:r w:rsidR="00C300A4">
        <w:rPr>
          <w:rFonts w:ascii="Arial" w:hAnsi="Arial" w:cs="Arial"/>
          <w:sz w:val="20"/>
          <w:szCs w:val="20"/>
        </w:rPr>
        <w:t xml:space="preserve">standardně </w:t>
      </w:r>
      <w:r w:rsidR="003632F5">
        <w:rPr>
          <w:rFonts w:ascii="Arial" w:hAnsi="Arial" w:cs="Arial"/>
          <w:sz w:val="20"/>
          <w:szCs w:val="20"/>
        </w:rPr>
        <w:t>přenášel</w:t>
      </w:r>
      <w:r w:rsidR="004321FF">
        <w:rPr>
          <w:rFonts w:ascii="Arial" w:hAnsi="Arial" w:cs="Arial"/>
          <w:sz w:val="20"/>
          <w:szCs w:val="20"/>
        </w:rPr>
        <w:t>y</w:t>
      </w:r>
      <w:r w:rsidR="003632F5">
        <w:rPr>
          <w:rFonts w:ascii="Arial" w:hAnsi="Arial" w:cs="Arial"/>
          <w:sz w:val="20"/>
          <w:szCs w:val="20"/>
        </w:rPr>
        <w:t xml:space="preserve"> </w:t>
      </w:r>
      <w:r w:rsidR="00600009">
        <w:rPr>
          <w:rFonts w:ascii="Arial" w:hAnsi="Arial" w:cs="Arial"/>
          <w:sz w:val="20"/>
          <w:szCs w:val="20"/>
        </w:rPr>
        <w:t xml:space="preserve">pouze </w:t>
      </w:r>
      <w:r w:rsidR="003632F5">
        <w:rPr>
          <w:rFonts w:ascii="Arial" w:hAnsi="Arial" w:cs="Arial"/>
          <w:sz w:val="20"/>
          <w:szCs w:val="20"/>
        </w:rPr>
        <w:t xml:space="preserve">statistická data o využití </w:t>
      </w:r>
      <w:r w:rsidR="0061037E">
        <w:rPr>
          <w:rFonts w:ascii="Arial" w:hAnsi="Arial" w:cs="Arial"/>
          <w:sz w:val="20"/>
          <w:szCs w:val="20"/>
        </w:rPr>
        <w:t>zařízení</w:t>
      </w:r>
      <w:r w:rsidR="00C300A4">
        <w:rPr>
          <w:rFonts w:ascii="Arial" w:hAnsi="Arial" w:cs="Arial"/>
          <w:sz w:val="20"/>
          <w:szCs w:val="20"/>
        </w:rPr>
        <w:t>, vyjma situace, kdy uživatel pošle do fronty tisk a chce si ho vyzvednout na jiné pobočce (v tomto případě je přípustný přenos tisků z objektu na hlavní server)</w:t>
      </w:r>
      <w:r w:rsidR="003632F5">
        <w:rPr>
          <w:rFonts w:ascii="Arial" w:hAnsi="Arial" w:cs="Arial"/>
          <w:sz w:val="20"/>
          <w:szCs w:val="20"/>
        </w:rPr>
        <w:t>,</w:t>
      </w:r>
    </w:p>
    <w:p w14:paraId="6817666C" w14:textId="5BEC2320" w:rsidR="003632F5" w:rsidRDefault="003632F5" w:rsidP="00637F00">
      <w:pPr>
        <w:pStyle w:val="Odstavecseseznamem"/>
        <w:numPr>
          <w:ilvl w:val="1"/>
          <w:numId w:val="7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výslovně požaduje zachování funkcionality systému i v případě nedostupnosti centrálního serveru</w:t>
      </w:r>
      <w:r w:rsidR="00430600">
        <w:rPr>
          <w:rFonts w:ascii="Arial" w:hAnsi="Arial" w:cs="Arial"/>
          <w:sz w:val="20"/>
          <w:szCs w:val="20"/>
        </w:rPr>
        <w:t>.</w:t>
      </w:r>
    </w:p>
    <w:p w14:paraId="1DB215CC" w14:textId="03C60725" w:rsidR="00F3563C" w:rsidRPr="00637F00" w:rsidRDefault="00637F00" w:rsidP="00042080">
      <w:pPr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</w:t>
      </w:r>
      <w:r w:rsidRPr="00042080">
        <w:rPr>
          <w:rFonts w:ascii="Arial" w:hAnsi="Arial" w:cs="Arial"/>
          <w:i/>
          <w:sz w:val="20"/>
          <w:szCs w:val="20"/>
        </w:rPr>
        <w:t>Systém pro identifikaci a zabezpečený tisk</w:t>
      </w:r>
      <w:r>
        <w:rPr>
          <w:rFonts w:ascii="Arial" w:hAnsi="Arial" w:cs="Arial"/>
          <w:sz w:val="20"/>
          <w:szCs w:val="20"/>
        </w:rPr>
        <w:t>“).</w:t>
      </w:r>
    </w:p>
    <w:p w14:paraId="2954E5E4" w14:textId="2396E110" w:rsidR="00C304A4" w:rsidRPr="00FA3C72" w:rsidRDefault="00C304A4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A3C72">
        <w:rPr>
          <w:rFonts w:ascii="Arial" w:hAnsi="Arial" w:cs="Arial"/>
          <w:sz w:val="20"/>
          <w:szCs w:val="20"/>
        </w:rPr>
        <w:t xml:space="preserve">Čtečky, terminály a </w:t>
      </w:r>
      <w:r w:rsidR="008E45DD" w:rsidRPr="00FA3C72">
        <w:rPr>
          <w:rFonts w:ascii="Arial" w:hAnsi="Arial" w:cs="Arial"/>
          <w:sz w:val="20"/>
          <w:szCs w:val="20"/>
        </w:rPr>
        <w:t xml:space="preserve">systém pro jednoznačnou identifikaci a zabezpečený tisk vč. potřebných licencí a </w:t>
      </w:r>
      <w:proofErr w:type="spellStart"/>
      <w:r w:rsidR="008E45DD" w:rsidRPr="00FA3C72">
        <w:rPr>
          <w:rFonts w:ascii="Arial" w:hAnsi="Arial" w:cs="Arial"/>
          <w:sz w:val="20"/>
          <w:szCs w:val="20"/>
        </w:rPr>
        <w:t>maintenance</w:t>
      </w:r>
      <w:proofErr w:type="spellEnd"/>
      <w:r w:rsidR="008E45DD" w:rsidRPr="00FA3C72">
        <w:rPr>
          <w:rFonts w:ascii="Arial" w:hAnsi="Arial" w:cs="Arial"/>
          <w:sz w:val="20"/>
          <w:szCs w:val="20"/>
        </w:rPr>
        <w:t xml:space="preserve"> po dobu pronájmu jsou součástí měsíčního paušálu za pronájem </w:t>
      </w:r>
      <w:r w:rsidR="009007F5">
        <w:rPr>
          <w:rFonts w:ascii="Arial" w:hAnsi="Arial" w:cs="Arial"/>
          <w:sz w:val="20"/>
          <w:szCs w:val="20"/>
        </w:rPr>
        <w:t>zařízení</w:t>
      </w:r>
      <w:r w:rsidR="008E45DD" w:rsidRPr="00FA3C72">
        <w:rPr>
          <w:rFonts w:ascii="Arial" w:hAnsi="Arial" w:cs="Arial"/>
          <w:sz w:val="20"/>
          <w:szCs w:val="20"/>
        </w:rPr>
        <w:t>.</w:t>
      </w:r>
    </w:p>
    <w:p w14:paraId="5B088983" w14:textId="55657556" w:rsidR="00545AC7" w:rsidRPr="00DD420E" w:rsidRDefault="00545AC7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D420E">
        <w:rPr>
          <w:rFonts w:ascii="Arial" w:hAnsi="Arial" w:cs="Arial"/>
          <w:sz w:val="20"/>
          <w:szCs w:val="20"/>
        </w:rPr>
        <w:t xml:space="preserve">V příloze č. 2 – Přehled požadavků a umístění je uveden případný požadavek na </w:t>
      </w:r>
      <w:r w:rsidR="0003463A">
        <w:rPr>
          <w:rFonts w:ascii="Arial" w:hAnsi="Arial" w:cs="Arial"/>
          <w:sz w:val="20"/>
          <w:szCs w:val="20"/>
        </w:rPr>
        <w:t xml:space="preserve">interní nebo přídavný </w:t>
      </w:r>
      <w:r w:rsidRPr="00DD420E">
        <w:rPr>
          <w:rFonts w:ascii="Arial" w:hAnsi="Arial" w:cs="Arial"/>
          <w:sz w:val="20"/>
          <w:szCs w:val="20"/>
        </w:rPr>
        <w:t>finišer (</w:t>
      </w:r>
      <w:r w:rsidR="0003463A">
        <w:rPr>
          <w:rFonts w:ascii="Arial" w:hAnsi="Arial" w:cs="Arial"/>
          <w:sz w:val="20"/>
          <w:szCs w:val="20"/>
        </w:rPr>
        <w:t>oba</w:t>
      </w:r>
      <w:r w:rsidR="00D07653">
        <w:rPr>
          <w:rFonts w:ascii="Arial" w:hAnsi="Arial" w:cs="Arial"/>
          <w:sz w:val="20"/>
          <w:szCs w:val="20"/>
        </w:rPr>
        <w:t xml:space="preserve"> musí umožňovat </w:t>
      </w:r>
      <w:r w:rsidR="00913B32" w:rsidRPr="00DD420E">
        <w:rPr>
          <w:rFonts w:ascii="Arial" w:hAnsi="Arial" w:cs="Arial"/>
          <w:sz w:val="20"/>
          <w:szCs w:val="20"/>
        </w:rPr>
        <w:t>sešívání: min. nahoře nebo 2× uprostřed a min</w:t>
      </w:r>
      <w:r w:rsidR="00061D8B">
        <w:rPr>
          <w:rFonts w:ascii="Arial" w:hAnsi="Arial" w:cs="Arial"/>
          <w:sz w:val="20"/>
          <w:szCs w:val="20"/>
        </w:rPr>
        <w:t>.</w:t>
      </w:r>
      <w:r w:rsidR="00913B32" w:rsidRPr="00DD420E">
        <w:rPr>
          <w:rFonts w:ascii="Arial" w:hAnsi="Arial" w:cs="Arial"/>
          <w:sz w:val="20"/>
          <w:szCs w:val="20"/>
        </w:rPr>
        <w:t xml:space="preserve"> 50</w:t>
      </w:r>
      <w:r w:rsidR="00D52B87">
        <w:rPr>
          <w:rFonts w:ascii="Arial" w:hAnsi="Arial" w:cs="Arial"/>
          <w:sz w:val="20"/>
          <w:szCs w:val="20"/>
        </w:rPr>
        <w:t> </w:t>
      </w:r>
      <w:r w:rsidR="00913B32" w:rsidRPr="00DD420E">
        <w:rPr>
          <w:rFonts w:ascii="Arial" w:hAnsi="Arial" w:cs="Arial"/>
          <w:sz w:val="20"/>
          <w:szCs w:val="20"/>
        </w:rPr>
        <w:t>listů;</w:t>
      </w:r>
      <w:r w:rsidR="009007F5">
        <w:rPr>
          <w:rFonts w:ascii="Arial" w:hAnsi="Arial" w:cs="Arial"/>
          <w:sz w:val="20"/>
          <w:szCs w:val="20"/>
        </w:rPr>
        <w:t xml:space="preserve"> </w:t>
      </w:r>
      <w:r w:rsidR="0003463A">
        <w:rPr>
          <w:rFonts w:ascii="Arial" w:hAnsi="Arial" w:cs="Arial"/>
          <w:sz w:val="20"/>
          <w:szCs w:val="20"/>
        </w:rPr>
        <w:t>externí</w:t>
      </w:r>
      <w:r w:rsidR="005A0380">
        <w:rPr>
          <w:rFonts w:ascii="Arial" w:hAnsi="Arial" w:cs="Arial"/>
          <w:sz w:val="20"/>
          <w:szCs w:val="20"/>
        </w:rPr>
        <w:t xml:space="preserve"> musí umožňovat i</w:t>
      </w:r>
      <w:r w:rsidR="0003463A">
        <w:rPr>
          <w:rFonts w:ascii="Arial" w:hAnsi="Arial" w:cs="Arial"/>
          <w:sz w:val="20"/>
          <w:szCs w:val="20"/>
        </w:rPr>
        <w:t xml:space="preserve"> </w:t>
      </w:r>
      <w:r w:rsidR="00913B32" w:rsidRPr="00DD420E">
        <w:rPr>
          <w:rFonts w:ascii="Arial" w:hAnsi="Arial" w:cs="Arial"/>
          <w:sz w:val="20"/>
          <w:szCs w:val="20"/>
        </w:rPr>
        <w:t>děrování: 2</w:t>
      </w:r>
      <w:r w:rsidR="001F7F1C">
        <w:rPr>
          <w:rFonts w:ascii="Arial" w:hAnsi="Arial" w:cs="Arial"/>
          <w:sz w:val="20"/>
          <w:szCs w:val="20"/>
        </w:rPr>
        <w:t xml:space="preserve"> </w:t>
      </w:r>
      <w:r w:rsidR="008722DB">
        <w:rPr>
          <w:rFonts w:ascii="Arial" w:hAnsi="Arial" w:cs="Arial"/>
          <w:sz w:val="20"/>
          <w:szCs w:val="20"/>
        </w:rPr>
        <w:t xml:space="preserve">nebo </w:t>
      </w:r>
      <w:r w:rsidR="00913B32" w:rsidRPr="00DD420E">
        <w:rPr>
          <w:rFonts w:ascii="Arial" w:hAnsi="Arial" w:cs="Arial"/>
          <w:sz w:val="20"/>
          <w:szCs w:val="20"/>
        </w:rPr>
        <w:t>4 díry)</w:t>
      </w:r>
      <w:r w:rsidRPr="00DD420E">
        <w:rPr>
          <w:rFonts w:ascii="Arial" w:hAnsi="Arial" w:cs="Arial"/>
          <w:sz w:val="20"/>
          <w:szCs w:val="20"/>
        </w:rPr>
        <w:t>.</w:t>
      </w:r>
      <w:r w:rsidR="00E81E2E" w:rsidRPr="00DD420E">
        <w:rPr>
          <w:rFonts w:ascii="Arial" w:hAnsi="Arial" w:cs="Arial"/>
          <w:sz w:val="20"/>
          <w:szCs w:val="20"/>
        </w:rPr>
        <w:t xml:space="preserve"> </w:t>
      </w:r>
      <w:r w:rsidR="00913B32" w:rsidRPr="00DD420E">
        <w:rPr>
          <w:rFonts w:ascii="Arial" w:hAnsi="Arial" w:cs="Arial"/>
          <w:sz w:val="20"/>
          <w:szCs w:val="20"/>
        </w:rPr>
        <w:t xml:space="preserve">Požadavky na </w:t>
      </w:r>
      <w:r w:rsidR="00E81E2E" w:rsidRPr="00DD420E">
        <w:rPr>
          <w:rFonts w:ascii="Arial" w:hAnsi="Arial" w:cs="Arial"/>
          <w:sz w:val="20"/>
          <w:szCs w:val="20"/>
        </w:rPr>
        <w:t>výstupní přihrádk</w:t>
      </w:r>
      <w:r w:rsidR="00913B32" w:rsidRPr="00DD420E">
        <w:rPr>
          <w:rFonts w:ascii="Arial" w:hAnsi="Arial" w:cs="Arial"/>
          <w:sz w:val="20"/>
          <w:szCs w:val="20"/>
        </w:rPr>
        <w:t>u</w:t>
      </w:r>
      <w:r w:rsidR="00E81E2E" w:rsidRPr="00DD420E">
        <w:rPr>
          <w:rFonts w:ascii="Arial" w:hAnsi="Arial" w:cs="Arial"/>
          <w:sz w:val="20"/>
          <w:szCs w:val="20"/>
        </w:rPr>
        <w:t xml:space="preserve"> </w:t>
      </w:r>
      <w:r w:rsidR="004F1BEE" w:rsidRPr="00DD420E">
        <w:rPr>
          <w:rFonts w:ascii="Arial" w:hAnsi="Arial" w:cs="Arial"/>
          <w:sz w:val="20"/>
          <w:szCs w:val="20"/>
        </w:rPr>
        <w:t>a</w:t>
      </w:r>
      <w:r w:rsidR="00061D8B">
        <w:rPr>
          <w:rFonts w:ascii="Arial" w:hAnsi="Arial" w:cs="Arial"/>
          <w:sz w:val="20"/>
          <w:szCs w:val="20"/>
        </w:rPr>
        <w:t> </w:t>
      </w:r>
      <w:r w:rsidR="004F1BEE" w:rsidRPr="00DD420E">
        <w:rPr>
          <w:rFonts w:ascii="Arial" w:hAnsi="Arial" w:cs="Arial"/>
          <w:sz w:val="20"/>
          <w:szCs w:val="20"/>
        </w:rPr>
        <w:t xml:space="preserve">podavače </w:t>
      </w:r>
      <w:r w:rsidR="00913B32" w:rsidRPr="00DD420E">
        <w:rPr>
          <w:rFonts w:ascii="Arial" w:hAnsi="Arial" w:cs="Arial"/>
          <w:sz w:val="20"/>
          <w:szCs w:val="20"/>
        </w:rPr>
        <w:t>pro jednotliv</w:t>
      </w:r>
      <w:r w:rsidR="004F1BEE" w:rsidRPr="00DD420E">
        <w:rPr>
          <w:rFonts w:ascii="Arial" w:hAnsi="Arial" w:cs="Arial"/>
          <w:sz w:val="20"/>
          <w:szCs w:val="20"/>
        </w:rPr>
        <w:t>é kategorie</w:t>
      </w:r>
      <w:r w:rsidR="00913B32" w:rsidRPr="00DD420E">
        <w:rPr>
          <w:rFonts w:ascii="Arial" w:hAnsi="Arial" w:cs="Arial"/>
          <w:sz w:val="20"/>
          <w:szCs w:val="20"/>
        </w:rPr>
        <w:t xml:space="preserve"> zařízení jsou uvedeny v příloze č. 3 – Katalogový list</w:t>
      </w:r>
      <w:r w:rsidR="004F1BEE" w:rsidRPr="00DD420E">
        <w:rPr>
          <w:rFonts w:ascii="Arial" w:hAnsi="Arial" w:cs="Arial"/>
          <w:sz w:val="20"/>
          <w:szCs w:val="20"/>
        </w:rPr>
        <w:t xml:space="preserve">. </w:t>
      </w:r>
      <w:r w:rsidR="004F1BEE" w:rsidRPr="00D07653">
        <w:rPr>
          <w:rFonts w:ascii="Arial" w:hAnsi="Arial" w:cs="Arial"/>
          <w:sz w:val="20"/>
          <w:szCs w:val="20"/>
        </w:rPr>
        <w:t>R</w:t>
      </w:r>
      <w:r w:rsidR="00E81E2E" w:rsidRPr="00D07653">
        <w:rPr>
          <w:rFonts w:ascii="Arial" w:hAnsi="Arial" w:cs="Arial"/>
          <w:sz w:val="20"/>
          <w:szCs w:val="20"/>
        </w:rPr>
        <w:t xml:space="preserve">ežim dokončování </w:t>
      </w:r>
      <w:r w:rsidR="00913B32" w:rsidRPr="00D07653">
        <w:rPr>
          <w:rFonts w:ascii="Arial" w:hAnsi="Arial" w:cs="Arial"/>
          <w:sz w:val="20"/>
          <w:szCs w:val="20"/>
        </w:rPr>
        <w:t xml:space="preserve">bude </w:t>
      </w:r>
      <w:r w:rsidR="00E81E2E" w:rsidRPr="00D07653">
        <w:rPr>
          <w:rFonts w:ascii="Arial" w:hAnsi="Arial" w:cs="Arial"/>
          <w:sz w:val="20"/>
          <w:szCs w:val="20"/>
        </w:rPr>
        <w:t>minimálně</w:t>
      </w:r>
      <w:r w:rsidR="00913B32" w:rsidRPr="00D07653">
        <w:rPr>
          <w:rFonts w:ascii="Arial" w:hAnsi="Arial" w:cs="Arial"/>
          <w:sz w:val="20"/>
          <w:szCs w:val="20"/>
        </w:rPr>
        <w:t xml:space="preserve"> následující</w:t>
      </w:r>
      <w:r w:rsidR="00E81E2E" w:rsidRPr="00D07653">
        <w:rPr>
          <w:rFonts w:ascii="Arial" w:hAnsi="Arial" w:cs="Arial"/>
          <w:sz w:val="20"/>
          <w:szCs w:val="20"/>
        </w:rPr>
        <w:t>: odsazování, seskupování, třídění.</w:t>
      </w:r>
    </w:p>
    <w:p w14:paraId="71905914" w14:textId="74D77291" w:rsidR="001E0F48" w:rsidRPr="00DD420E" w:rsidRDefault="001E0F48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D420E">
        <w:rPr>
          <w:rFonts w:ascii="Arial" w:hAnsi="Arial" w:cs="Arial"/>
          <w:sz w:val="20"/>
          <w:szCs w:val="20"/>
        </w:rPr>
        <w:t xml:space="preserve">Poskytovatel zajistí monitorovací systém </w:t>
      </w:r>
      <w:r w:rsidR="000274B7" w:rsidRPr="00DD420E">
        <w:rPr>
          <w:rFonts w:ascii="Arial" w:hAnsi="Arial" w:cs="Arial"/>
          <w:sz w:val="20"/>
          <w:szCs w:val="20"/>
        </w:rPr>
        <w:t>umožňující vzdálený dohled – přenos počítadel, hlášení poruch, objednávky servisu a spotřebního materiálu</w:t>
      </w:r>
      <w:r w:rsidR="008701A9" w:rsidRPr="00DD420E">
        <w:rPr>
          <w:rFonts w:ascii="Arial" w:hAnsi="Arial" w:cs="Arial"/>
          <w:sz w:val="20"/>
          <w:szCs w:val="20"/>
        </w:rPr>
        <w:t xml:space="preserve"> </w:t>
      </w:r>
      <w:r w:rsidR="000274B7" w:rsidRPr="00DD420E">
        <w:rPr>
          <w:rFonts w:ascii="Arial" w:hAnsi="Arial" w:cs="Arial"/>
          <w:sz w:val="20"/>
          <w:szCs w:val="20"/>
        </w:rPr>
        <w:t xml:space="preserve">ze </w:t>
      </w:r>
      <w:r w:rsidR="0061037E">
        <w:rPr>
          <w:rFonts w:ascii="Arial" w:hAnsi="Arial" w:cs="Arial"/>
          <w:sz w:val="20"/>
          <w:szCs w:val="20"/>
        </w:rPr>
        <w:t>zařízení</w:t>
      </w:r>
      <w:r w:rsidR="0061037E" w:rsidRPr="00DD420E">
        <w:rPr>
          <w:rFonts w:ascii="Arial" w:hAnsi="Arial" w:cs="Arial"/>
          <w:sz w:val="20"/>
          <w:szCs w:val="20"/>
        </w:rPr>
        <w:t xml:space="preserve"> </w:t>
      </w:r>
      <w:r w:rsidR="000274B7" w:rsidRPr="00DD420E">
        <w:rPr>
          <w:rFonts w:ascii="Arial" w:hAnsi="Arial" w:cs="Arial"/>
          <w:sz w:val="20"/>
          <w:szCs w:val="20"/>
        </w:rPr>
        <w:t>pomocí protokolu https na webový portál (službu</w:t>
      </w:r>
      <w:r w:rsidR="000274B7" w:rsidRPr="009007F5">
        <w:rPr>
          <w:rFonts w:ascii="Arial" w:hAnsi="Arial" w:cs="Arial"/>
          <w:sz w:val="20"/>
          <w:szCs w:val="20"/>
        </w:rPr>
        <w:t>)</w:t>
      </w:r>
      <w:r w:rsidR="009007F5" w:rsidRPr="009007F5">
        <w:rPr>
          <w:rFonts w:ascii="Arial" w:hAnsi="Arial" w:cs="Arial"/>
          <w:sz w:val="20"/>
          <w:szCs w:val="20"/>
        </w:rPr>
        <w:t xml:space="preserve"> </w:t>
      </w:r>
      <w:r w:rsidR="00CB65DA" w:rsidRPr="009007F5">
        <w:rPr>
          <w:rFonts w:ascii="Arial" w:hAnsi="Arial" w:cs="Arial"/>
          <w:sz w:val="20"/>
          <w:szCs w:val="20"/>
        </w:rPr>
        <w:t>Poskytovatele</w:t>
      </w:r>
      <w:r w:rsidR="000274B7" w:rsidRPr="00DD420E">
        <w:rPr>
          <w:rFonts w:ascii="Arial" w:hAnsi="Arial" w:cs="Arial"/>
          <w:sz w:val="20"/>
          <w:szCs w:val="20"/>
        </w:rPr>
        <w:t xml:space="preserve">, kde jsou tyto informace dostupné pro všechny </w:t>
      </w:r>
      <w:r w:rsidR="008701A9" w:rsidRPr="00DD420E">
        <w:rPr>
          <w:rFonts w:ascii="Arial" w:hAnsi="Arial" w:cs="Arial"/>
          <w:sz w:val="20"/>
          <w:szCs w:val="20"/>
        </w:rPr>
        <w:t>zařízení</w:t>
      </w:r>
      <w:r w:rsidR="000274B7" w:rsidRPr="00DD420E">
        <w:rPr>
          <w:rFonts w:ascii="Arial" w:hAnsi="Arial" w:cs="Arial"/>
          <w:sz w:val="20"/>
          <w:szCs w:val="20"/>
        </w:rPr>
        <w:t xml:space="preserve"> i</w:t>
      </w:r>
      <w:r w:rsidR="00316500">
        <w:rPr>
          <w:rFonts w:ascii="Arial" w:hAnsi="Arial" w:cs="Arial"/>
          <w:sz w:val="20"/>
          <w:szCs w:val="20"/>
        </w:rPr>
        <w:t> </w:t>
      </w:r>
      <w:r w:rsidR="00B6109D">
        <w:rPr>
          <w:rFonts w:ascii="Arial" w:hAnsi="Arial" w:cs="Arial"/>
          <w:sz w:val="20"/>
          <w:szCs w:val="20"/>
        </w:rPr>
        <w:t xml:space="preserve">zástupcům </w:t>
      </w:r>
      <w:r w:rsidR="008701A9" w:rsidRPr="00DD420E">
        <w:rPr>
          <w:rFonts w:ascii="Arial" w:hAnsi="Arial" w:cs="Arial"/>
          <w:sz w:val="20"/>
          <w:szCs w:val="20"/>
        </w:rPr>
        <w:t>Objednatel</w:t>
      </w:r>
      <w:r w:rsidR="00B6109D">
        <w:rPr>
          <w:rFonts w:ascii="Arial" w:hAnsi="Arial" w:cs="Arial"/>
          <w:sz w:val="20"/>
          <w:szCs w:val="20"/>
        </w:rPr>
        <w:t>e</w:t>
      </w:r>
      <w:r w:rsidR="00C00627">
        <w:rPr>
          <w:rFonts w:ascii="Arial" w:hAnsi="Arial" w:cs="Arial"/>
          <w:sz w:val="20"/>
          <w:szCs w:val="20"/>
        </w:rPr>
        <w:t xml:space="preserve"> uvedených v příloze č. 5 smlouvy</w:t>
      </w:r>
      <w:r w:rsidR="0086157C">
        <w:rPr>
          <w:rFonts w:ascii="Arial" w:hAnsi="Arial" w:cs="Arial"/>
          <w:sz w:val="20"/>
          <w:szCs w:val="20"/>
        </w:rPr>
        <w:t xml:space="preserve"> „</w:t>
      </w:r>
      <w:r w:rsidR="0086157C" w:rsidRPr="0086157C">
        <w:rPr>
          <w:rFonts w:ascii="Arial" w:hAnsi="Arial" w:cs="Arial"/>
          <w:sz w:val="20"/>
          <w:szCs w:val="20"/>
        </w:rPr>
        <w:t>Zástupci Objednatele</w:t>
      </w:r>
      <w:r w:rsidR="0086157C">
        <w:rPr>
          <w:rFonts w:ascii="Arial" w:hAnsi="Arial" w:cs="Arial"/>
          <w:sz w:val="20"/>
          <w:szCs w:val="20"/>
        </w:rPr>
        <w:t>“</w:t>
      </w:r>
      <w:r w:rsidR="008701A9" w:rsidRPr="00DD420E">
        <w:rPr>
          <w:rFonts w:ascii="Arial" w:hAnsi="Arial" w:cs="Arial"/>
          <w:sz w:val="20"/>
          <w:szCs w:val="20"/>
        </w:rPr>
        <w:t>.</w:t>
      </w:r>
      <w:r w:rsidR="006E63DD">
        <w:rPr>
          <w:rFonts w:ascii="Arial" w:hAnsi="Arial" w:cs="Arial"/>
          <w:sz w:val="20"/>
          <w:szCs w:val="20"/>
        </w:rPr>
        <w:t xml:space="preserve"> Výpadek</w:t>
      </w:r>
      <w:r w:rsidR="001A4393">
        <w:rPr>
          <w:rFonts w:ascii="Arial" w:hAnsi="Arial" w:cs="Arial"/>
          <w:sz w:val="20"/>
          <w:szCs w:val="20"/>
        </w:rPr>
        <w:t> </w:t>
      </w:r>
      <w:r w:rsidR="006E63DD">
        <w:rPr>
          <w:rFonts w:ascii="Arial" w:hAnsi="Arial" w:cs="Arial"/>
          <w:sz w:val="20"/>
          <w:szCs w:val="20"/>
        </w:rPr>
        <w:t xml:space="preserve">nebo chyba tohoto systému ústící v nezajištění </w:t>
      </w:r>
      <w:r w:rsidR="001A4393">
        <w:rPr>
          <w:rFonts w:ascii="Arial" w:hAnsi="Arial" w:cs="Arial"/>
          <w:sz w:val="20"/>
          <w:szCs w:val="20"/>
        </w:rPr>
        <w:t>objednání servisu a/nebo spotřebního materiálu vůbec nebo včas je pochybením Poskytovatele.</w:t>
      </w:r>
    </w:p>
    <w:p w14:paraId="460F9FE3" w14:textId="05628EB7" w:rsidR="00457CEE" w:rsidRPr="00DD420E" w:rsidRDefault="00457CEE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D420E">
        <w:rPr>
          <w:rFonts w:ascii="Arial" w:hAnsi="Arial" w:cs="Arial"/>
          <w:sz w:val="20"/>
          <w:szCs w:val="20"/>
        </w:rPr>
        <w:t>Každé zařízení by mělo umožňovat vyloučit nebo naopak určit pro tisk a kopírování výhradně konkrétní podavač</w:t>
      </w:r>
      <w:r w:rsidR="00E45211">
        <w:rPr>
          <w:rFonts w:ascii="Arial" w:hAnsi="Arial" w:cs="Arial"/>
          <w:sz w:val="20"/>
          <w:szCs w:val="20"/>
        </w:rPr>
        <w:t>.</w:t>
      </w:r>
    </w:p>
    <w:p w14:paraId="70386F57" w14:textId="24402616" w:rsidR="009C71E8" w:rsidRPr="00DD420E" w:rsidRDefault="009C71E8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D420E">
        <w:rPr>
          <w:rFonts w:ascii="Arial" w:hAnsi="Arial" w:cs="Arial"/>
          <w:sz w:val="20"/>
          <w:szCs w:val="20"/>
        </w:rPr>
        <w:t xml:space="preserve">Poskytovatel zajistí odečty realizovaných tisků / kopií na jednotlivých zařízeních tak, aby mohl řádně fakturovat za realizované služby </w:t>
      </w:r>
      <w:r w:rsidR="003913FA" w:rsidRPr="00DD420E">
        <w:rPr>
          <w:rFonts w:ascii="Arial" w:hAnsi="Arial" w:cs="Arial"/>
          <w:sz w:val="20"/>
          <w:szCs w:val="20"/>
        </w:rPr>
        <w:t>po</w:t>
      </w:r>
      <w:r w:rsidRPr="00DD420E">
        <w:rPr>
          <w:rFonts w:ascii="Arial" w:hAnsi="Arial" w:cs="Arial"/>
          <w:sz w:val="20"/>
          <w:szCs w:val="20"/>
        </w:rPr>
        <w:t xml:space="preserve">dle </w:t>
      </w:r>
      <w:r w:rsidR="00545AC7" w:rsidRPr="00DD420E">
        <w:rPr>
          <w:rFonts w:ascii="Arial" w:hAnsi="Arial" w:cs="Arial"/>
          <w:sz w:val="20"/>
          <w:szCs w:val="20"/>
        </w:rPr>
        <w:t>čl. 3 této Technické specifikace</w:t>
      </w:r>
      <w:r w:rsidRPr="00DD420E">
        <w:rPr>
          <w:rFonts w:ascii="Arial" w:hAnsi="Arial" w:cs="Arial"/>
          <w:sz w:val="20"/>
          <w:szCs w:val="20"/>
        </w:rPr>
        <w:t xml:space="preserve">. </w:t>
      </w:r>
    </w:p>
    <w:p w14:paraId="65B8FCE2" w14:textId="39B1B892" w:rsidR="0057237B" w:rsidRPr="008A0A8F" w:rsidRDefault="009C71E8" w:rsidP="00BC1366">
      <w:pPr>
        <w:pStyle w:val="Odstavecseseznamem"/>
        <w:numPr>
          <w:ilvl w:val="0"/>
          <w:numId w:val="7"/>
        </w:numPr>
        <w:spacing w:after="160" w:line="259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A0A8F">
        <w:rPr>
          <w:rFonts w:ascii="Arial" w:hAnsi="Arial" w:cs="Arial"/>
          <w:sz w:val="20"/>
          <w:szCs w:val="20"/>
        </w:rPr>
        <w:t>Poskytovatel zajistí kontaktní osobu pro hlášení poruch a objednávání tonerů</w:t>
      </w:r>
      <w:r w:rsidR="003913FA" w:rsidRPr="008A0A8F">
        <w:rPr>
          <w:rFonts w:ascii="Arial" w:hAnsi="Arial" w:cs="Arial"/>
          <w:sz w:val="20"/>
          <w:szCs w:val="20"/>
        </w:rPr>
        <w:t xml:space="preserve"> a dalšího spotřebního materiálu (včetně xerografického papíru)</w:t>
      </w:r>
      <w:r w:rsidRPr="008A0A8F">
        <w:rPr>
          <w:rFonts w:ascii="Arial" w:hAnsi="Arial" w:cs="Arial"/>
          <w:sz w:val="20"/>
          <w:szCs w:val="20"/>
        </w:rPr>
        <w:t xml:space="preserve">. Komunikace bude probíhat </w:t>
      </w:r>
      <w:r w:rsidR="002A0FBA" w:rsidRPr="008A0A8F">
        <w:rPr>
          <w:rFonts w:ascii="Arial" w:hAnsi="Arial" w:cs="Arial"/>
          <w:sz w:val="20"/>
          <w:szCs w:val="20"/>
        </w:rPr>
        <w:t xml:space="preserve">přes helpdesk </w:t>
      </w:r>
      <w:proofErr w:type="gramStart"/>
      <w:r w:rsidR="00753EB4" w:rsidRPr="008A0A8F">
        <w:rPr>
          <w:rFonts w:ascii="Arial" w:hAnsi="Arial" w:cs="Arial"/>
          <w:sz w:val="20"/>
          <w:szCs w:val="20"/>
        </w:rPr>
        <w:t>Objednatele</w:t>
      </w:r>
      <w:proofErr w:type="gramEnd"/>
      <w:r w:rsidR="00C31C46" w:rsidRPr="008A0A8F">
        <w:rPr>
          <w:rFonts w:ascii="Arial" w:hAnsi="Arial" w:cs="Arial"/>
          <w:sz w:val="20"/>
          <w:szCs w:val="20"/>
        </w:rPr>
        <w:t xml:space="preserve"> popř. Poskytovatele (volbu provádí Objednatel)</w:t>
      </w:r>
      <w:r w:rsidR="00753EB4" w:rsidRPr="008A0A8F">
        <w:rPr>
          <w:rFonts w:ascii="Arial" w:hAnsi="Arial" w:cs="Arial"/>
          <w:sz w:val="20"/>
          <w:szCs w:val="20"/>
        </w:rPr>
        <w:t xml:space="preserve">, </w:t>
      </w:r>
      <w:r w:rsidRPr="008A0A8F">
        <w:rPr>
          <w:rFonts w:ascii="Arial" w:hAnsi="Arial" w:cs="Arial"/>
          <w:sz w:val="20"/>
          <w:szCs w:val="20"/>
        </w:rPr>
        <w:t>e-mailem, nebo telefonicky v českém jazyce, a každá objednávka a každý servisní zásah bude zaznamenán vč. popisu a</w:t>
      </w:r>
      <w:r w:rsidR="00C31C46" w:rsidRPr="008A0A8F">
        <w:rPr>
          <w:rFonts w:ascii="Arial" w:hAnsi="Arial" w:cs="Arial"/>
          <w:sz w:val="20"/>
          <w:szCs w:val="20"/>
        </w:rPr>
        <w:t> </w:t>
      </w:r>
      <w:r w:rsidRPr="008A0A8F">
        <w:rPr>
          <w:rFonts w:ascii="Arial" w:hAnsi="Arial" w:cs="Arial"/>
          <w:sz w:val="20"/>
          <w:szCs w:val="20"/>
        </w:rPr>
        <w:t>doby odstranění závady, příp. data objednání a</w:t>
      </w:r>
      <w:r w:rsidR="00542D6F" w:rsidRPr="008A0A8F">
        <w:rPr>
          <w:rFonts w:ascii="Arial" w:hAnsi="Arial" w:cs="Arial"/>
          <w:sz w:val="20"/>
          <w:szCs w:val="20"/>
        </w:rPr>
        <w:t> </w:t>
      </w:r>
      <w:r w:rsidRPr="008A0A8F">
        <w:rPr>
          <w:rFonts w:ascii="Arial" w:hAnsi="Arial" w:cs="Arial"/>
          <w:sz w:val="20"/>
          <w:szCs w:val="20"/>
        </w:rPr>
        <w:t>dodání tonerů nebo spotřebního materiálu</w:t>
      </w:r>
      <w:r w:rsidR="003913FA" w:rsidRPr="008A0A8F">
        <w:rPr>
          <w:rFonts w:ascii="Arial" w:hAnsi="Arial" w:cs="Arial"/>
          <w:sz w:val="20"/>
          <w:szCs w:val="20"/>
        </w:rPr>
        <w:t xml:space="preserve"> </w:t>
      </w:r>
      <w:r w:rsidR="003913FA" w:rsidRPr="008A0A8F">
        <w:rPr>
          <w:rFonts w:ascii="Arial" w:hAnsi="Arial" w:cs="Arial"/>
          <w:sz w:val="20"/>
          <w:szCs w:val="20"/>
        </w:rPr>
        <w:lastRenderedPageBreak/>
        <w:t>(včetně xerografického papíru)</w:t>
      </w:r>
      <w:r w:rsidRPr="008A0A8F">
        <w:rPr>
          <w:rFonts w:ascii="Arial" w:hAnsi="Arial" w:cs="Arial"/>
          <w:sz w:val="20"/>
          <w:szCs w:val="20"/>
        </w:rPr>
        <w:t xml:space="preserve">. Možnost telefonické komunikace se zástupcem </w:t>
      </w:r>
      <w:r w:rsidR="00C8172A" w:rsidRPr="008A0A8F">
        <w:rPr>
          <w:rFonts w:ascii="Arial" w:hAnsi="Arial" w:cs="Arial"/>
          <w:sz w:val="20"/>
          <w:szCs w:val="20"/>
        </w:rPr>
        <w:t>p</w:t>
      </w:r>
      <w:r w:rsidRPr="008A0A8F">
        <w:rPr>
          <w:rFonts w:ascii="Arial" w:hAnsi="Arial" w:cs="Arial"/>
          <w:sz w:val="20"/>
          <w:szCs w:val="20"/>
        </w:rPr>
        <w:t xml:space="preserve">oskytovatele bude v pracovních dnech od </w:t>
      </w:r>
      <w:r w:rsidR="007C1F42" w:rsidRPr="008A0A8F">
        <w:rPr>
          <w:rFonts w:ascii="Arial" w:hAnsi="Arial" w:cs="Arial"/>
          <w:sz w:val="20"/>
          <w:szCs w:val="20"/>
        </w:rPr>
        <w:t>8.00</w:t>
      </w:r>
      <w:r w:rsidRPr="008A0A8F">
        <w:rPr>
          <w:rFonts w:ascii="Arial" w:hAnsi="Arial" w:cs="Arial"/>
          <w:sz w:val="20"/>
          <w:szCs w:val="20"/>
        </w:rPr>
        <w:t xml:space="preserve"> do </w:t>
      </w:r>
      <w:r w:rsidR="007C1F42" w:rsidRPr="008A0A8F">
        <w:rPr>
          <w:rFonts w:ascii="Arial" w:hAnsi="Arial" w:cs="Arial"/>
          <w:sz w:val="20"/>
          <w:szCs w:val="20"/>
        </w:rPr>
        <w:t>18.00</w:t>
      </w:r>
      <w:r w:rsidRPr="008A0A8F">
        <w:rPr>
          <w:rFonts w:ascii="Arial" w:hAnsi="Arial" w:cs="Arial"/>
          <w:sz w:val="20"/>
          <w:szCs w:val="20"/>
        </w:rPr>
        <w:t xml:space="preserve">. </w:t>
      </w:r>
    </w:p>
    <w:p w14:paraId="3B32F6E3" w14:textId="769544DD" w:rsidR="00205144" w:rsidRPr="00BC1366" w:rsidRDefault="009C71E8" w:rsidP="00AC0FDC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3347B">
        <w:rPr>
          <w:rFonts w:ascii="Arial" w:hAnsi="Arial" w:cs="Arial"/>
          <w:sz w:val="20"/>
          <w:szCs w:val="20"/>
        </w:rPr>
        <w:t>Reakční doba na nahlášení závady bud</w:t>
      </w:r>
      <w:r w:rsidR="00951A93">
        <w:rPr>
          <w:rFonts w:ascii="Arial" w:hAnsi="Arial" w:cs="Arial"/>
          <w:sz w:val="20"/>
          <w:szCs w:val="20"/>
        </w:rPr>
        <w:t>ou</w:t>
      </w:r>
      <w:r w:rsidRPr="00C3347B">
        <w:rPr>
          <w:rFonts w:ascii="Arial" w:hAnsi="Arial" w:cs="Arial"/>
          <w:sz w:val="20"/>
          <w:szCs w:val="20"/>
        </w:rPr>
        <w:t xml:space="preserve"> </w:t>
      </w:r>
      <w:r w:rsidR="00951A93" w:rsidRPr="00703BF5">
        <w:rPr>
          <w:rFonts w:ascii="Arial" w:hAnsi="Arial" w:cs="Arial"/>
          <w:sz w:val="20"/>
          <w:szCs w:val="20"/>
        </w:rPr>
        <w:t>2</w:t>
      </w:r>
      <w:r w:rsidRPr="00703BF5">
        <w:rPr>
          <w:rFonts w:ascii="Arial" w:hAnsi="Arial" w:cs="Arial"/>
          <w:sz w:val="20"/>
          <w:szCs w:val="20"/>
        </w:rPr>
        <w:t xml:space="preserve"> hodin</w:t>
      </w:r>
      <w:r w:rsidR="00951A93" w:rsidRPr="00703BF5">
        <w:rPr>
          <w:rFonts w:ascii="Arial" w:hAnsi="Arial" w:cs="Arial"/>
          <w:sz w:val="20"/>
          <w:szCs w:val="20"/>
        </w:rPr>
        <w:t>y</w:t>
      </w:r>
      <w:r w:rsidRPr="00C3347B">
        <w:rPr>
          <w:rFonts w:ascii="Arial" w:hAnsi="Arial" w:cs="Arial"/>
          <w:sz w:val="20"/>
          <w:szCs w:val="20"/>
        </w:rPr>
        <w:t xml:space="preserve"> (tím je myšleno potvrzení přijetí informace o</w:t>
      </w:r>
      <w:r w:rsidR="00FA19A7">
        <w:rPr>
          <w:rFonts w:ascii="Arial" w:hAnsi="Arial" w:cs="Arial"/>
          <w:sz w:val="20"/>
          <w:szCs w:val="20"/>
        </w:rPr>
        <w:t> </w:t>
      </w:r>
      <w:r w:rsidRPr="00C3347B">
        <w:rPr>
          <w:rFonts w:ascii="Arial" w:hAnsi="Arial" w:cs="Arial"/>
          <w:sz w:val="20"/>
          <w:szCs w:val="20"/>
        </w:rPr>
        <w:t xml:space="preserve">závadě nebo objednávce). Odstranění závady bude </w:t>
      </w:r>
      <w:r w:rsidR="00FA19A7">
        <w:rPr>
          <w:rFonts w:ascii="Arial" w:hAnsi="Arial" w:cs="Arial"/>
          <w:sz w:val="20"/>
          <w:szCs w:val="20"/>
        </w:rPr>
        <w:t xml:space="preserve">nejpozději </w:t>
      </w:r>
      <w:r w:rsidRPr="00703BF5">
        <w:rPr>
          <w:rFonts w:ascii="Arial" w:hAnsi="Arial" w:cs="Arial"/>
          <w:sz w:val="20"/>
          <w:szCs w:val="20"/>
        </w:rPr>
        <w:t>následující pracovní den (</w:t>
      </w:r>
      <w:proofErr w:type="spellStart"/>
      <w:r w:rsidR="00357FCD" w:rsidRPr="00703BF5">
        <w:rPr>
          <w:rFonts w:ascii="Arial" w:hAnsi="Arial" w:cs="Arial"/>
          <w:sz w:val="20"/>
          <w:szCs w:val="20"/>
        </w:rPr>
        <w:t>next</w:t>
      </w:r>
      <w:proofErr w:type="spellEnd"/>
      <w:r w:rsidR="00FA19A7">
        <w:rPr>
          <w:rFonts w:ascii="Arial" w:hAnsi="Arial" w:cs="Arial"/>
          <w:sz w:val="20"/>
          <w:szCs w:val="20"/>
        </w:rPr>
        <w:t> </w:t>
      </w:r>
      <w:proofErr w:type="spellStart"/>
      <w:r w:rsidR="00357FCD" w:rsidRPr="00703BF5">
        <w:rPr>
          <w:rFonts w:ascii="Arial" w:hAnsi="Arial" w:cs="Arial"/>
          <w:sz w:val="20"/>
          <w:szCs w:val="20"/>
        </w:rPr>
        <w:t>bussiness</w:t>
      </w:r>
      <w:proofErr w:type="spellEnd"/>
      <w:r w:rsidR="00357FCD" w:rsidRPr="00703B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7FCD" w:rsidRPr="00703BF5">
        <w:rPr>
          <w:rFonts w:ascii="Arial" w:hAnsi="Arial" w:cs="Arial"/>
          <w:sz w:val="20"/>
          <w:szCs w:val="20"/>
        </w:rPr>
        <w:t>day</w:t>
      </w:r>
      <w:proofErr w:type="spellEnd"/>
      <w:r w:rsidRPr="00703BF5">
        <w:rPr>
          <w:rFonts w:ascii="Arial" w:hAnsi="Arial" w:cs="Arial"/>
          <w:sz w:val="20"/>
          <w:szCs w:val="20"/>
        </w:rPr>
        <w:t>),</w:t>
      </w:r>
      <w:r w:rsidRPr="00C3347B">
        <w:rPr>
          <w:rFonts w:ascii="Arial" w:hAnsi="Arial" w:cs="Arial"/>
          <w:sz w:val="20"/>
          <w:szCs w:val="20"/>
        </w:rPr>
        <w:t xml:space="preserve"> v případě že nebude možné </w:t>
      </w:r>
      <w:r w:rsidR="00B827DE">
        <w:rPr>
          <w:rFonts w:ascii="Arial" w:hAnsi="Arial" w:cs="Arial"/>
          <w:sz w:val="20"/>
          <w:szCs w:val="20"/>
        </w:rPr>
        <w:t xml:space="preserve">v tomto termínu závadu </w:t>
      </w:r>
      <w:r w:rsidRPr="00C3347B">
        <w:rPr>
          <w:rFonts w:ascii="Arial" w:hAnsi="Arial" w:cs="Arial"/>
          <w:sz w:val="20"/>
          <w:szCs w:val="20"/>
        </w:rPr>
        <w:t xml:space="preserve">odstranit, </w:t>
      </w:r>
      <w:r w:rsidR="000F1C99">
        <w:rPr>
          <w:rFonts w:ascii="Arial" w:hAnsi="Arial" w:cs="Arial"/>
          <w:sz w:val="20"/>
          <w:szCs w:val="20"/>
        </w:rPr>
        <w:t>je </w:t>
      </w:r>
      <w:r w:rsidR="00C8172A">
        <w:rPr>
          <w:rFonts w:ascii="Arial" w:hAnsi="Arial" w:cs="Arial"/>
          <w:sz w:val="20"/>
          <w:szCs w:val="20"/>
        </w:rPr>
        <w:t>p</w:t>
      </w:r>
      <w:r w:rsidRPr="00C3347B">
        <w:rPr>
          <w:rFonts w:ascii="Arial" w:hAnsi="Arial" w:cs="Arial"/>
          <w:sz w:val="20"/>
          <w:szCs w:val="20"/>
        </w:rPr>
        <w:t xml:space="preserve">oskytovatel povinen poskytnout </w:t>
      </w:r>
      <w:r w:rsidR="000F1C99">
        <w:rPr>
          <w:rFonts w:ascii="Arial" w:hAnsi="Arial" w:cs="Arial"/>
          <w:sz w:val="20"/>
          <w:szCs w:val="20"/>
        </w:rPr>
        <w:t xml:space="preserve">automaticky </w:t>
      </w:r>
      <w:r w:rsidR="00D445AA">
        <w:rPr>
          <w:rFonts w:ascii="Arial" w:hAnsi="Arial" w:cs="Arial"/>
          <w:sz w:val="20"/>
          <w:szCs w:val="20"/>
        </w:rPr>
        <w:t>v</w:t>
      </w:r>
      <w:r w:rsidR="00126742">
        <w:rPr>
          <w:rFonts w:ascii="Arial" w:hAnsi="Arial" w:cs="Arial"/>
          <w:sz w:val="20"/>
          <w:szCs w:val="20"/>
        </w:rPr>
        <w:t xml:space="preserve"> požadovaném termínu na odstranění závady </w:t>
      </w:r>
      <w:r w:rsidRPr="00C3347B">
        <w:rPr>
          <w:rFonts w:ascii="Arial" w:hAnsi="Arial" w:cs="Arial"/>
          <w:sz w:val="20"/>
          <w:szCs w:val="20"/>
        </w:rPr>
        <w:t>náhradní zařízení stejné kategorie</w:t>
      </w:r>
      <w:r w:rsidR="008923AB">
        <w:rPr>
          <w:rFonts w:ascii="Arial" w:hAnsi="Arial" w:cs="Arial"/>
          <w:sz w:val="20"/>
          <w:szCs w:val="20"/>
        </w:rPr>
        <w:t xml:space="preserve"> a instalovaného příslušenství</w:t>
      </w:r>
      <w:r w:rsidRPr="00C3347B">
        <w:rPr>
          <w:rFonts w:ascii="Arial" w:hAnsi="Arial" w:cs="Arial"/>
          <w:sz w:val="20"/>
          <w:szCs w:val="20"/>
        </w:rPr>
        <w:t xml:space="preserve"> (viz příloha</w:t>
      </w:r>
      <w:r w:rsidR="00DB4943">
        <w:rPr>
          <w:rFonts w:ascii="Arial" w:hAnsi="Arial" w:cs="Arial"/>
          <w:sz w:val="20"/>
          <w:szCs w:val="20"/>
        </w:rPr>
        <w:t xml:space="preserve"> </w:t>
      </w:r>
      <w:r w:rsidRPr="00C3347B">
        <w:rPr>
          <w:rFonts w:ascii="Arial" w:hAnsi="Arial" w:cs="Arial"/>
          <w:sz w:val="20"/>
          <w:szCs w:val="20"/>
        </w:rPr>
        <w:t xml:space="preserve">č. </w:t>
      </w:r>
      <w:r w:rsidR="00C8172A">
        <w:rPr>
          <w:rFonts w:ascii="Arial" w:hAnsi="Arial" w:cs="Arial"/>
          <w:sz w:val="20"/>
          <w:szCs w:val="20"/>
        </w:rPr>
        <w:t>3</w:t>
      </w:r>
      <w:r w:rsidR="00951A93">
        <w:rPr>
          <w:rFonts w:ascii="Arial" w:hAnsi="Arial" w:cs="Arial"/>
          <w:sz w:val="20"/>
          <w:szCs w:val="20"/>
        </w:rPr>
        <w:t xml:space="preserve"> </w:t>
      </w:r>
      <w:r w:rsidR="00777536">
        <w:rPr>
          <w:rFonts w:ascii="Arial" w:hAnsi="Arial" w:cs="Arial"/>
          <w:sz w:val="20"/>
          <w:szCs w:val="20"/>
        </w:rPr>
        <w:t xml:space="preserve">ZD </w:t>
      </w:r>
      <w:r w:rsidR="00951A93">
        <w:rPr>
          <w:rFonts w:ascii="Arial" w:hAnsi="Arial" w:cs="Arial"/>
          <w:sz w:val="20"/>
          <w:szCs w:val="20"/>
        </w:rPr>
        <w:t>–</w:t>
      </w:r>
      <w:r w:rsidRPr="00C3347B">
        <w:rPr>
          <w:rFonts w:ascii="Arial" w:hAnsi="Arial" w:cs="Arial"/>
          <w:sz w:val="20"/>
          <w:szCs w:val="20"/>
        </w:rPr>
        <w:t xml:space="preserve"> Katalogov</w:t>
      </w:r>
      <w:r w:rsidR="00C8172A">
        <w:rPr>
          <w:rFonts w:ascii="Arial" w:hAnsi="Arial" w:cs="Arial"/>
          <w:sz w:val="20"/>
          <w:szCs w:val="20"/>
        </w:rPr>
        <w:t>ý</w:t>
      </w:r>
      <w:r w:rsidR="00951A93">
        <w:rPr>
          <w:rFonts w:ascii="Arial" w:hAnsi="Arial" w:cs="Arial"/>
          <w:sz w:val="20"/>
          <w:szCs w:val="20"/>
        </w:rPr>
        <w:t xml:space="preserve"> </w:t>
      </w:r>
      <w:r w:rsidRPr="00C3347B">
        <w:rPr>
          <w:rFonts w:ascii="Arial" w:hAnsi="Arial" w:cs="Arial"/>
          <w:sz w:val="20"/>
          <w:szCs w:val="20"/>
        </w:rPr>
        <w:t>list) po celou dobu opravy</w:t>
      </w:r>
      <w:r w:rsidR="007F3DA7">
        <w:rPr>
          <w:rFonts w:ascii="Arial" w:hAnsi="Arial" w:cs="Arial"/>
          <w:sz w:val="20"/>
          <w:szCs w:val="20"/>
        </w:rPr>
        <w:t xml:space="preserve">, toto se týká též </w:t>
      </w:r>
      <w:r w:rsidR="004C61E1">
        <w:rPr>
          <w:rFonts w:ascii="Arial" w:hAnsi="Arial" w:cs="Arial"/>
          <w:sz w:val="20"/>
          <w:szCs w:val="20"/>
        </w:rPr>
        <w:t>systému pro identifikaci uživatelů a</w:t>
      </w:r>
      <w:r w:rsidR="00BE15CD">
        <w:rPr>
          <w:rFonts w:ascii="Arial" w:hAnsi="Arial" w:cs="Arial"/>
          <w:sz w:val="20"/>
          <w:szCs w:val="20"/>
        </w:rPr>
        <w:t> </w:t>
      </w:r>
      <w:r w:rsidR="004C61E1">
        <w:rPr>
          <w:rFonts w:ascii="Arial" w:hAnsi="Arial" w:cs="Arial"/>
          <w:sz w:val="20"/>
          <w:szCs w:val="20"/>
        </w:rPr>
        <w:t>zabezpečený tisk.</w:t>
      </w:r>
      <w:r w:rsidR="00AC0FDC">
        <w:rPr>
          <w:rFonts w:ascii="Arial" w:hAnsi="Arial" w:cs="Arial"/>
          <w:sz w:val="20"/>
          <w:szCs w:val="20"/>
        </w:rPr>
        <w:t xml:space="preserve"> Závada se považuje za odstraněnou</w:t>
      </w:r>
      <w:r w:rsidR="00DC6FD6">
        <w:rPr>
          <w:rFonts w:ascii="Arial" w:hAnsi="Arial" w:cs="Arial"/>
          <w:sz w:val="20"/>
          <w:szCs w:val="20"/>
        </w:rPr>
        <w:t xml:space="preserve"> až datem a časem výslovné akceptace opravy v</w:t>
      </w:r>
      <w:r w:rsidR="009C225C">
        <w:rPr>
          <w:rFonts w:ascii="Arial" w:hAnsi="Arial" w:cs="Arial"/>
          <w:sz w:val="20"/>
          <w:szCs w:val="20"/>
        </w:rPr>
        <w:t> </w:t>
      </w:r>
      <w:r w:rsidR="00DC6FD6">
        <w:rPr>
          <w:rFonts w:ascii="Arial" w:hAnsi="Arial" w:cs="Arial"/>
          <w:sz w:val="20"/>
          <w:szCs w:val="20"/>
        </w:rPr>
        <w:t>helpdesku</w:t>
      </w:r>
      <w:r w:rsidR="009C225C">
        <w:rPr>
          <w:rFonts w:ascii="Arial" w:hAnsi="Arial" w:cs="Arial"/>
          <w:sz w:val="20"/>
          <w:szCs w:val="20"/>
        </w:rPr>
        <w:t xml:space="preserve"> Objednatelem.</w:t>
      </w:r>
      <w:r w:rsidR="009362D9" w:rsidRPr="00BC1366">
        <w:rPr>
          <w:rFonts w:ascii="Arial" w:hAnsi="Arial" w:cs="Arial"/>
          <w:sz w:val="20"/>
          <w:szCs w:val="20"/>
        </w:rPr>
        <w:t xml:space="preserve"> </w:t>
      </w:r>
    </w:p>
    <w:p w14:paraId="36BA6F01" w14:textId="720279D9" w:rsidR="009C71E8" w:rsidRPr="00C3347B" w:rsidRDefault="009C71E8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3347B">
        <w:rPr>
          <w:rFonts w:ascii="Arial" w:hAnsi="Arial" w:cs="Arial"/>
          <w:sz w:val="20"/>
          <w:szCs w:val="20"/>
        </w:rPr>
        <w:t xml:space="preserve">Poskytovatel je povinen </w:t>
      </w:r>
      <w:r w:rsidR="00C8172A">
        <w:rPr>
          <w:rFonts w:ascii="Arial" w:hAnsi="Arial" w:cs="Arial"/>
          <w:sz w:val="20"/>
          <w:szCs w:val="20"/>
        </w:rPr>
        <w:t>O</w:t>
      </w:r>
      <w:r w:rsidRPr="00C3347B">
        <w:rPr>
          <w:rFonts w:ascii="Arial" w:hAnsi="Arial" w:cs="Arial"/>
          <w:sz w:val="20"/>
          <w:szCs w:val="20"/>
        </w:rPr>
        <w:t>bjednatel</w:t>
      </w:r>
      <w:r w:rsidR="00C8172A">
        <w:rPr>
          <w:rFonts w:ascii="Arial" w:hAnsi="Arial" w:cs="Arial"/>
          <w:sz w:val="20"/>
          <w:szCs w:val="20"/>
        </w:rPr>
        <w:t>i</w:t>
      </w:r>
      <w:r w:rsidRPr="00C3347B">
        <w:rPr>
          <w:rFonts w:ascii="Arial" w:hAnsi="Arial" w:cs="Arial"/>
          <w:sz w:val="20"/>
          <w:szCs w:val="20"/>
        </w:rPr>
        <w:t xml:space="preserve"> poskytovat kompletní servisní zajištění všech dodávaných tiskových / multifunkčních zařízení, včetně kompletního servisního zajištění veškerého jejich příslušenství tak, aby byl zajištěn kontinuální, bezporuchový a bezproblémový provoz v souladu s příslušnými právními a technickými normami. Součástí servisních služeb jsou i dodávky všech spotřebních dílů a veškerého spotřebního materiálu včetně příslušných tonerů na adresy jednotlivých </w:t>
      </w:r>
      <w:r w:rsidR="00C8172A">
        <w:rPr>
          <w:rFonts w:ascii="Arial" w:hAnsi="Arial" w:cs="Arial"/>
          <w:sz w:val="20"/>
          <w:szCs w:val="20"/>
        </w:rPr>
        <w:t>objektů O</w:t>
      </w:r>
      <w:r w:rsidRPr="00C3347B">
        <w:rPr>
          <w:rFonts w:ascii="Arial" w:hAnsi="Arial" w:cs="Arial"/>
          <w:sz w:val="20"/>
          <w:szCs w:val="20"/>
        </w:rPr>
        <w:t>bjednatel</w:t>
      </w:r>
      <w:r w:rsidR="00C8172A">
        <w:rPr>
          <w:rFonts w:ascii="Arial" w:hAnsi="Arial" w:cs="Arial"/>
          <w:sz w:val="20"/>
          <w:szCs w:val="20"/>
        </w:rPr>
        <w:t xml:space="preserve">e uvedené v příloze č. 2 </w:t>
      </w:r>
      <w:r w:rsidR="00777536">
        <w:rPr>
          <w:rFonts w:ascii="Arial" w:hAnsi="Arial" w:cs="Arial"/>
          <w:sz w:val="20"/>
          <w:szCs w:val="20"/>
        </w:rPr>
        <w:t xml:space="preserve">ZD </w:t>
      </w:r>
      <w:r w:rsidR="00C8172A">
        <w:rPr>
          <w:rFonts w:ascii="Arial" w:hAnsi="Arial" w:cs="Arial"/>
          <w:sz w:val="20"/>
          <w:szCs w:val="20"/>
        </w:rPr>
        <w:t>– Přehled požadavků a umístění</w:t>
      </w:r>
      <w:r w:rsidRPr="00C3347B">
        <w:rPr>
          <w:rFonts w:ascii="Arial" w:hAnsi="Arial" w:cs="Arial"/>
          <w:sz w:val="20"/>
          <w:szCs w:val="20"/>
        </w:rPr>
        <w:t>. Veškeré spotřební díly a spotřební materiál budou dodávány jako zdravotně nezávadné a</w:t>
      </w:r>
      <w:r w:rsidR="003F31A4">
        <w:rPr>
          <w:rFonts w:ascii="Arial" w:hAnsi="Arial" w:cs="Arial"/>
          <w:sz w:val="20"/>
          <w:szCs w:val="20"/>
        </w:rPr>
        <w:t> </w:t>
      </w:r>
      <w:r w:rsidRPr="00C3347B">
        <w:rPr>
          <w:rFonts w:ascii="Arial" w:hAnsi="Arial" w:cs="Arial"/>
          <w:sz w:val="20"/>
          <w:szCs w:val="20"/>
        </w:rPr>
        <w:t>schválené výrobcem zařízení tak, aby byl zajištěn bezchybný tiskový výstup a</w:t>
      </w:r>
      <w:r w:rsidR="00DF7B6B">
        <w:rPr>
          <w:rFonts w:ascii="Arial" w:hAnsi="Arial" w:cs="Arial"/>
          <w:sz w:val="20"/>
          <w:szCs w:val="20"/>
        </w:rPr>
        <w:t> </w:t>
      </w:r>
      <w:r w:rsidRPr="00C3347B">
        <w:rPr>
          <w:rFonts w:ascii="Arial" w:hAnsi="Arial" w:cs="Arial"/>
          <w:sz w:val="20"/>
          <w:szCs w:val="20"/>
        </w:rPr>
        <w:t>bezproblémové provedení tiskové úlohy.</w:t>
      </w:r>
    </w:p>
    <w:p w14:paraId="294150F5" w14:textId="75B6DB4E" w:rsidR="009C71E8" w:rsidRPr="00C3347B" w:rsidRDefault="009C71E8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3347B">
        <w:rPr>
          <w:rFonts w:ascii="Arial" w:hAnsi="Arial" w:cs="Arial"/>
          <w:sz w:val="20"/>
          <w:szCs w:val="20"/>
        </w:rPr>
        <w:t xml:space="preserve">V rámci instalace </w:t>
      </w:r>
      <w:r w:rsidR="00357FCD">
        <w:rPr>
          <w:rFonts w:ascii="Arial" w:hAnsi="Arial" w:cs="Arial"/>
          <w:sz w:val="20"/>
          <w:szCs w:val="20"/>
        </w:rPr>
        <w:t xml:space="preserve">jednotlivých </w:t>
      </w:r>
      <w:r w:rsidRPr="00C3347B">
        <w:rPr>
          <w:rFonts w:ascii="Arial" w:hAnsi="Arial" w:cs="Arial"/>
          <w:sz w:val="20"/>
          <w:szCs w:val="20"/>
        </w:rPr>
        <w:t>zařízení</w:t>
      </w:r>
      <w:r w:rsidR="00357FCD">
        <w:rPr>
          <w:rFonts w:ascii="Arial" w:hAnsi="Arial" w:cs="Arial"/>
          <w:sz w:val="20"/>
          <w:szCs w:val="20"/>
        </w:rPr>
        <w:t xml:space="preserve"> v</w:t>
      </w:r>
      <w:r w:rsidRPr="00C3347B">
        <w:rPr>
          <w:rFonts w:ascii="Arial" w:hAnsi="Arial" w:cs="Arial"/>
          <w:sz w:val="20"/>
          <w:szCs w:val="20"/>
        </w:rPr>
        <w:t xml:space="preserve"> </w:t>
      </w:r>
      <w:r w:rsidR="00357FCD">
        <w:rPr>
          <w:rFonts w:ascii="Arial" w:hAnsi="Arial" w:cs="Arial"/>
          <w:sz w:val="20"/>
          <w:szCs w:val="20"/>
        </w:rPr>
        <w:t>objektech O</w:t>
      </w:r>
      <w:r w:rsidR="00357FCD" w:rsidRPr="00C3347B">
        <w:rPr>
          <w:rFonts w:ascii="Arial" w:hAnsi="Arial" w:cs="Arial"/>
          <w:sz w:val="20"/>
          <w:szCs w:val="20"/>
        </w:rPr>
        <w:t>bjednatel</w:t>
      </w:r>
      <w:r w:rsidR="00357FCD">
        <w:rPr>
          <w:rFonts w:ascii="Arial" w:hAnsi="Arial" w:cs="Arial"/>
          <w:sz w:val="20"/>
          <w:szCs w:val="20"/>
        </w:rPr>
        <w:t>e uvedených</w:t>
      </w:r>
      <w:r w:rsidR="00750EDB">
        <w:rPr>
          <w:rFonts w:ascii="Arial" w:hAnsi="Arial" w:cs="Arial"/>
          <w:sz w:val="20"/>
          <w:szCs w:val="20"/>
        </w:rPr>
        <w:br/>
      </w:r>
      <w:r w:rsidR="00357FCD">
        <w:rPr>
          <w:rFonts w:ascii="Arial" w:hAnsi="Arial" w:cs="Arial"/>
          <w:sz w:val="20"/>
          <w:szCs w:val="20"/>
        </w:rPr>
        <w:t>v příloze č.</w:t>
      </w:r>
      <w:r w:rsidR="00AC1CE4">
        <w:rPr>
          <w:rFonts w:ascii="Arial" w:hAnsi="Arial" w:cs="Arial"/>
          <w:sz w:val="20"/>
          <w:szCs w:val="20"/>
        </w:rPr>
        <w:t> </w:t>
      </w:r>
      <w:r w:rsidR="00357FCD">
        <w:rPr>
          <w:rFonts w:ascii="Arial" w:hAnsi="Arial" w:cs="Arial"/>
          <w:sz w:val="20"/>
          <w:szCs w:val="20"/>
        </w:rPr>
        <w:t xml:space="preserve">2 </w:t>
      </w:r>
      <w:r w:rsidR="00777536">
        <w:rPr>
          <w:rFonts w:ascii="Arial" w:hAnsi="Arial" w:cs="Arial"/>
          <w:sz w:val="20"/>
          <w:szCs w:val="20"/>
        </w:rPr>
        <w:t xml:space="preserve">ZD </w:t>
      </w:r>
      <w:r w:rsidR="00357FCD">
        <w:rPr>
          <w:rFonts w:ascii="Arial" w:hAnsi="Arial" w:cs="Arial"/>
          <w:sz w:val="20"/>
          <w:szCs w:val="20"/>
        </w:rPr>
        <w:t>– Přehled požadavků a umístění</w:t>
      </w:r>
      <w:r w:rsidR="00357FCD" w:rsidRPr="00C3347B">
        <w:rPr>
          <w:rFonts w:ascii="Arial" w:hAnsi="Arial" w:cs="Arial"/>
          <w:sz w:val="20"/>
          <w:szCs w:val="20"/>
        </w:rPr>
        <w:t xml:space="preserve"> </w:t>
      </w:r>
      <w:r w:rsidRPr="00C3347B">
        <w:rPr>
          <w:rFonts w:ascii="Arial" w:hAnsi="Arial" w:cs="Arial"/>
          <w:sz w:val="20"/>
          <w:szCs w:val="20"/>
        </w:rPr>
        <w:t xml:space="preserve">poskytovatel zajistí zaškolení obsluhy dle požadavků </w:t>
      </w:r>
      <w:r w:rsidR="00357FCD">
        <w:rPr>
          <w:rFonts w:ascii="Arial" w:hAnsi="Arial" w:cs="Arial"/>
          <w:sz w:val="20"/>
          <w:szCs w:val="20"/>
        </w:rPr>
        <w:t>Objednatele</w:t>
      </w:r>
      <w:r w:rsidRPr="00C3347B">
        <w:rPr>
          <w:rFonts w:ascii="Arial" w:hAnsi="Arial" w:cs="Arial"/>
          <w:sz w:val="20"/>
          <w:szCs w:val="20"/>
        </w:rPr>
        <w:t>, minimálně však následující 3 úrovně:</w:t>
      </w:r>
    </w:p>
    <w:p w14:paraId="49CB8771" w14:textId="64097E9A" w:rsidR="009C71E8" w:rsidRPr="00357FCD" w:rsidRDefault="00045E9C" w:rsidP="00357FCD">
      <w:pPr>
        <w:pStyle w:val="Odstavecseseznamem"/>
        <w:numPr>
          <w:ilvl w:val="0"/>
          <w:numId w:val="9"/>
        </w:numPr>
        <w:spacing w:before="120" w:after="120" w:line="240" w:lineRule="atLeast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Běžný</w:t>
      </w:r>
      <w:r w:rsidRPr="00357FCD">
        <w:rPr>
          <w:rFonts w:ascii="Arial" w:hAnsi="Arial" w:cs="Arial"/>
          <w:i/>
          <w:sz w:val="20"/>
          <w:szCs w:val="20"/>
        </w:rPr>
        <w:t xml:space="preserve"> </w:t>
      </w:r>
      <w:r w:rsidR="009C71E8" w:rsidRPr="00357FCD">
        <w:rPr>
          <w:rFonts w:ascii="Arial" w:hAnsi="Arial" w:cs="Arial"/>
          <w:i/>
          <w:sz w:val="20"/>
          <w:szCs w:val="20"/>
        </w:rPr>
        <w:t>uživatel</w:t>
      </w:r>
      <w:r w:rsidR="009C71E8" w:rsidRPr="00357FCD">
        <w:rPr>
          <w:rFonts w:ascii="Arial" w:hAnsi="Arial" w:cs="Arial"/>
          <w:sz w:val="20"/>
          <w:szCs w:val="20"/>
        </w:rPr>
        <w:t xml:space="preserve"> – umí běžně užívat zařízení k tisku, kopírování, skenování</w:t>
      </w:r>
      <w:r w:rsidR="00357FCD" w:rsidRPr="00357FCD">
        <w:rPr>
          <w:rFonts w:ascii="Arial" w:hAnsi="Arial" w:cs="Arial"/>
          <w:sz w:val="20"/>
          <w:szCs w:val="20"/>
        </w:rPr>
        <w:t>, příp. faxování</w:t>
      </w:r>
      <w:r w:rsidR="009C71E8" w:rsidRPr="00357FCD">
        <w:rPr>
          <w:rFonts w:ascii="Arial" w:hAnsi="Arial" w:cs="Arial"/>
          <w:sz w:val="20"/>
          <w:szCs w:val="20"/>
        </w:rPr>
        <w:t>. Umí doplnit papír.</w:t>
      </w:r>
    </w:p>
    <w:p w14:paraId="2017DBFC" w14:textId="5B4AD50D" w:rsidR="009C71E8" w:rsidRPr="00C3347B" w:rsidRDefault="00045E9C" w:rsidP="00357FCD">
      <w:pPr>
        <w:pStyle w:val="Odstavecseseznamem"/>
        <w:numPr>
          <w:ilvl w:val="0"/>
          <w:numId w:val="9"/>
        </w:numPr>
        <w:spacing w:before="120" w:after="120" w:line="240" w:lineRule="atLeast"/>
        <w:ind w:left="113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Pokročilý</w:t>
      </w:r>
      <w:r w:rsidRPr="00357FCD">
        <w:rPr>
          <w:rFonts w:ascii="Arial" w:hAnsi="Arial" w:cs="Arial"/>
          <w:i/>
          <w:sz w:val="20"/>
          <w:szCs w:val="20"/>
        </w:rPr>
        <w:t xml:space="preserve"> </w:t>
      </w:r>
      <w:r w:rsidR="009C71E8" w:rsidRPr="00357FCD">
        <w:rPr>
          <w:rFonts w:ascii="Arial" w:hAnsi="Arial" w:cs="Arial"/>
          <w:i/>
          <w:sz w:val="20"/>
          <w:szCs w:val="20"/>
        </w:rPr>
        <w:t>uživatel</w:t>
      </w:r>
      <w:r w:rsidR="009C71E8" w:rsidRPr="00C3347B">
        <w:rPr>
          <w:rFonts w:ascii="Arial" w:hAnsi="Arial" w:cs="Arial"/>
          <w:sz w:val="20"/>
          <w:szCs w:val="20"/>
        </w:rPr>
        <w:t xml:space="preserve"> – navíc umí vyměnit toner, reaguje na chybové stavy zařízení řešitelná na uživatelské úrovni.</w:t>
      </w:r>
    </w:p>
    <w:p w14:paraId="4E5F1588" w14:textId="57EBD816" w:rsidR="009C71E8" w:rsidRDefault="009C71E8" w:rsidP="00357FCD">
      <w:pPr>
        <w:pStyle w:val="Odstavecseseznamem"/>
        <w:numPr>
          <w:ilvl w:val="0"/>
          <w:numId w:val="9"/>
        </w:numPr>
        <w:spacing w:before="120" w:after="120" w:line="240" w:lineRule="atLeast"/>
        <w:ind w:left="11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57FCD">
        <w:rPr>
          <w:rFonts w:ascii="Arial" w:hAnsi="Arial" w:cs="Arial"/>
          <w:i/>
          <w:sz w:val="20"/>
          <w:szCs w:val="20"/>
        </w:rPr>
        <w:t>Administrátor</w:t>
      </w:r>
      <w:r w:rsidRPr="00C3347B">
        <w:rPr>
          <w:rFonts w:ascii="Arial" w:hAnsi="Arial" w:cs="Arial"/>
          <w:sz w:val="20"/>
          <w:szCs w:val="20"/>
        </w:rPr>
        <w:t xml:space="preserve"> – umí </w:t>
      </w:r>
      <w:r w:rsidR="00D46611">
        <w:rPr>
          <w:rFonts w:ascii="Arial" w:hAnsi="Arial" w:cs="Arial"/>
          <w:sz w:val="20"/>
          <w:szCs w:val="20"/>
        </w:rPr>
        <w:t xml:space="preserve">spravovat systém pro identifikaci uživatelů a zabezpečený tisk, </w:t>
      </w:r>
      <w:r w:rsidRPr="00C3347B">
        <w:rPr>
          <w:rFonts w:ascii="Arial" w:hAnsi="Arial" w:cs="Arial"/>
          <w:sz w:val="20"/>
          <w:szCs w:val="20"/>
        </w:rPr>
        <w:t xml:space="preserve">zakládat </w:t>
      </w:r>
      <w:r w:rsidR="00D46611">
        <w:rPr>
          <w:rFonts w:ascii="Arial" w:hAnsi="Arial" w:cs="Arial"/>
          <w:sz w:val="20"/>
          <w:szCs w:val="20"/>
        </w:rPr>
        <w:t xml:space="preserve">v něm </w:t>
      </w:r>
      <w:r w:rsidRPr="00C3347B">
        <w:rPr>
          <w:rFonts w:ascii="Arial" w:hAnsi="Arial" w:cs="Arial"/>
          <w:sz w:val="20"/>
          <w:szCs w:val="20"/>
        </w:rPr>
        <w:t xml:space="preserve">nové uživatele, rušit stávající uživatele, komunikuje závady s poskytovatelem, </w:t>
      </w:r>
      <w:r w:rsidR="00155161">
        <w:rPr>
          <w:rFonts w:ascii="Arial" w:hAnsi="Arial" w:cs="Arial"/>
          <w:sz w:val="20"/>
          <w:szCs w:val="20"/>
        </w:rPr>
        <w:t xml:space="preserve">umí dělat statistiky využití </w:t>
      </w:r>
      <w:r w:rsidR="0061037E">
        <w:rPr>
          <w:rFonts w:ascii="Arial" w:hAnsi="Arial" w:cs="Arial"/>
          <w:sz w:val="20"/>
          <w:szCs w:val="20"/>
        </w:rPr>
        <w:t xml:space="preserve">zařízení </w:t>
      </w:r>
      <w:r w:rsidR="00155161">
        <w:rPr>
          <w:rFonts w:ascii="Arial" w:hAnsi="Arial" w:cs="Arial"/>
          <w:sz w:val="20"/>
          <w:szCs w:val="20"/>
        </w:rPr>
        <w:t xml:space="preserve">a </w:t>
      </w:r>
      <w:r w:rsidRPr="00C3347B">
        <w:rPr>
          <w:rFonts w:ascii="Arial" w:hAnsi="Arial" w:cs="Arial"/>
          <w:sz w:val="20"/>
          <w:szCs w:val="20"/>
        </w:rPr>
        <w:t>může sledovat počítadla pro fakturaci za vytištěné stránky.</w:t>
      </w:r>
    </w:p>
    <w:p w14:paraId="30C9EB15" w14:textId="60DC3E45" w:rsidR="009C71E8" w:rsidRDefault="009C71E8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3347B">
        <w:rPr>
          <w:rFonts w:ascii="Arial" w:hAnsi="Arial" w:cs="Arial"/>
          <w:sz w:val="20"/>
          <w:szCs w:val="20"/>
        </w:rPr>
        <w:t xml:space="preserve">Poskytovatel na základě </w:t>
      </w:r>
      <w:r w:rsidR="00716586">
        <w:rPr>
          <w:rFonts w:ascii="Arial" w:hAnsi="Arial" w:cs="Arial"/>
          <w:sz w:val="20"/>
          <w:szCs w:val="20"/>
        </w:rPr>
        <w:t xml:space="preserve">hlášení z monitorovacího systému (odst. 12.) nebo </w:t>
      </w:r>
      <w:r w:rsidRPr="00C3347B">
        <w:rPr>
          <w:rFonts w:ascii="Arial" w:hAnsi="Arial" w:cs="Arial"/>
          <w:sz w:val="20"/>
          <w:szCs w:val="20"/>
        </w:rPr>
        <w:t xml:space="preserve">výzvy </w:t>
      </w:r>
      <w:r w:rsidR="00357FCD">
        <w:rPr>
          <w:rFonts w:ascii="Arial" w:hAnsi="Arial" w:cs="Arial"/>
          <w:sz w:val="20"/>
          <w:szCs w:val="20"/>
        </w:rPr>
        <w:t>O</w:t>
      </w:r>
      <w:r w:rsidRPr="00C3347B">
        <w:rPr>
          <w:rFonts w:ascii="Arial" w:hAnsi="Arial" w:cs="Arial"/>
          <w:sz w:val="20"/>
          <w:szCs w:val="20"/>
        </w:rPr>
        <w:t>bjednatel</w:t>
      </w:r>
      <w:r w:rsidR="00357FCD">
        <w:rPr>
          <w:rFonts w:ascii="Arial" w:hAnsi="Arial" w:cs="Arial"/>
          <w:sz w:val="20"/>
          <w:szCs w:val="20"/>
        </w:rPr>
        <w:t xml:space="preserve">e </w:t>
      </w:r>
      <w:r w:rsidRPr="00C3347B">
        <w:rPr>
          <w:rFonts w:ascii="Arial" w:hAnsi="Arial" w:cs="Arial"/>
          <w:sz w:val="20"/>
          <w:szCs w:val="20"/>
        </w:rPr>
        <w:t xml:space="preserve">dodá do </w:t>
      </w:r>
      <w:r w:rsidR="00357FCD">
        <w:rPr>
          <w:rFonts w:ascii="Arial" w:hAnsi="Arial" w:cs="Arial"/>
          <w:sz w:val="20"/>
          <w:szCs w:val="20"/>
        </w:rPr>
        <w:t>jednotlivých objektů O</w:t>
      </w:r>
      <w:r w:rsidR="00357FCD" w:rsidRPr="00C3347B">
        <w:rPr>
          <w:rFonts w:ascii="Arial" w:hAnsi="Arial" w:cs="Arial"/>
          <w:sz w:val="20"/>
          <w:szCs w:val="20"/>
        </w:rPr>
        <w:t>bjednatel</w:t>
      </w:r>
      <w:r w:rsidR="00357FCD">
        <w:rPr>
          <w:rFonts w:ascii="Arial" w:hAnsi="Arial" w:cs="Arial"/>
          <w:sz w:val="20"/>
          <w:szCs w:val="20"/>
        </w:rPr>
        <w:t>e uvedených v příloze č. 2 – Přehled požadavků a</w:t>
      </w:r>
      <w:r w:rsidR="00CB6545">
        <w:rPr>
          <w:rFonts w:ascii="Arial" w:hAnsi="Arial" w:cs="Arial"/>
          <w:sz w:val="20"/>
          <w:szCs w:val="20"/>
        </w:rPr>
        <w:t> </w:t>
      </w:r>
      <w:r w:rsidR="00357FCD">
        <w:rPr>
          <w:rFonts w:ascii="Arial" w:hAnsi="Arial" w:cs="Arial"/>
          <w:sz w:val="20"/>
          <w:szCs w:val="20"/>
        </w:rPr>
        <w:t xml:space="preserve">umístění </w:t>
      </w:r>
      <w:r w:rsidRPr="00C3347B">
        <w:rPr>
          <w:rFonts w:ascii="Arial" w:hAnsi="Arial" w:cs="Arial"/>
          <w:sz w:val="20"/>
          <w:szCs w:val="20"/>
        </w:rPr>
        <w:t xml:space="preserve">tonery do </w:t>
      </w:r>
      <w:r w:rsidR="00357FCD" w:rsidRPr="00703BF5">
        <w:rPr>
          <w:rFonts w:ascii="Arial" w:hAnsi="Arial" w:cs="Arial"/>
          <w:sz w:val="20"/>
          <w:szCs w:val="20"/>
        </w:rPr>
        <w:t>tří (</w:t>
      </w:r>
      <w:r w:rsidRPr="00703BF5">
        <w:rPr>
          <w:rFonts w:ascii="Arial" w:hAnsi="Arial" w:cs="Arial"/>
          <w:sz w:val="20"/>
          <w:szCs w:val="20"/>
        </w:rPr>
        <w:t>3</w:t>
      </w:r>
      <w:r w:rsidR="00357FCD" w:rsidRPr="00703BF5">
        <w:rPr>
          <w:rFonts w:ascii="Arial" w:hAnsi="Arial" w:cs="Arial"/>
          <w:sz w:val="20"/>
          <w:szCs w:val="20"/>
        </w:rPr>
        <w:t>)</w:t>
      </w:r>
      <w:r w:rsidRPr="00C3347B">
        <w:rPr>
          <w:rFonts w:ascii="Arial" w:hAnsi="Arial" w:cs="Arial"/>
          <w:sz w:val="20"/>
          <w:szCs w:val="20"/>
        </w:rPr>
        <w:t xml:space="preserve"> pracovních dní od podání </w:t>
      </w:r>
      <w:r w:rsidR="006A7711">
        <w:rPr>
          <w:rFonts w:ascii="Arial" w:hAnsi="Arial" w:cs="Arial"/>
          <w:sz w:val="20"/>
          <w:szCs w:val="20"/>
        </w:rPr>
        <w:t xml:space="preserve">hlášení/ </w:t>
      </w:r>
      <w:r w:rsidRPr="00C3347B">
        <w:rPr>
          <w:rFonts w:ascii="Arial" w:hAnsi="Arial" w:cs="Arial"/>
          <w:sz w:val="20"/>
          <w:szCs w:val="20"/>
        </w:rPr>
        <w:t xml:space="preserve">výzvy kontaktní osobě, a to bez nároku na dopravné a balné (vše je zahrnuto v ceně služby uvedené v příloze č. </w:t>
      </w:r>
      <w:r w:rsidR="00357FCD">
        <w:rPr>
          <w:rFonts w:ascii="Arial" w:hAnsi="Arial" w:cs="Arial"/>
          <w:sz w:val="20"/>
          <w:szCs w:val="20"/>
        </w:rPr>
        <w:t>4 – Ceník</w:t>
      </w:r>
      <w:r w:rsidRPr="00C3347B">
        <w:rPr>
          <w:rFonts w:ascii="Arial" w:hAnsi="Arial" w:cs="Arial"/>
          <w:sz w:val="20"/>
          <w:szCs w:val="20"/>
        </w:rPr>
        <w:t>).</w:t>
      </w:r>
    </w:p>
    <w:p w14:paraId="049E3D2B" w14:textId="4E1DE08E" w:rsidR="00D46611" w:rsidRPr="0070144A" w:rsidRDefault="00D46611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0144A">
        <w:rPr>
          <w:rFonts w:ascii="Arial" w:hAnsi="Arial" w:cs="Arial"/>
          <w:sz w:val="20"/>
          <w:szCs w:val="20"/>
        </w:rPr>
        <w:t xml:space="preserve">Objednatel výslovně požaduje ke každému </w:t>
      </w:r>
      <w:r w:rsidR="0061037E">
        <w:rPr>
          <w:rFonts w:ascii="Arial" w:hAnsi="Arial" w:cs="Arial"/>
          <w:sz w:val="20"/>
          <w:szCs w:val="20"/>
        </w:rPr>
        <w:t>zařízení</w:t>
      </w:r>
      <w:r w:rsidR="0061037E" w:rsidRPr="0070144A">
        <w:rPr>
          <w:rFonts w:ascii="Arial" w:hAnsi="Arial" w:cs="Arial"/>
          <w:sz w:val="20"/>
          <w:szCs w:val="20"/>
        </w:rPr>
        <w:t xml:space="preserve"> </w:t>
      </w:r>
      <w:r w:rsidRPr="0070144A">
        <w:rPr>
          <w:rFonts w:ascii="Arial" w:hAnsi="Arial" w:cs="Arial"/>
          <w:sz w:val="20"/>
          <w:szCs w:val="20"/>
        </w:rPr>
        <w:t xml:space="preserve">jednu </w:t>
      </w:r>
      <w:r w:rsidR="008923AB">
        <w:rPr>
          <w:rFonts w:ascii="Arial" w:hAnsi="Arial" w:cs="Arial"/>
          <w:sz w:val="20"/>
          <w:szCs w:val="20"/>
        </w:rPr>
        <w:t xml:space="preserve">kompletní </w:t>
      </w:r>
      <w:r w:rsidRPr="0070144A">
        <w:rPr>
          <w:rFonts w:ascii="Arial" w:hAnsi="Arial" w:cs="Arial"/>
          <w:sz w:val="20"/>
          <w:szCs w:val="20"/>
        </w:rPr>
        <w:t>rezervní sadu tonerů přímo v</w:t>
      </w:r>
      <w:r w:rsidR="008E6275">
        <w:rPr>
          <w:rFonts w:ascii="Arial" w:hAnsi="Arial" w:cs="Arial"/>
          <w:sz w:val="20"/>
          <w:szCs w:val="20"/>
        </w:rPr>
        <w:t> </w:t>
      </w:r>
      <w:r w:rsidR="005A1B5C">
        <w:rPr>
          <w:rFonts w:ascii="Arial" w:hAnsi="Arial" w:cs="Arial"/>
          <w:sz w:val="20"/>
          <w:szCs w:val="20"/>
        </w:rPr>
        <w:t>objektu</w:t>
      </w:r>
      <w:r w:rsidR="008E6275">
        <w:rPr>
          <w:rFonts w:ascii="Arial" w:hAnsi="Arial" w:cs="Arial"/>
          <w:sz w:val="20"/>
          <w:szCs w:val="20"/>
        </w:rPr>
        <w:t xml:space="preserve"> po celou dobu trvání smlouvy.</w:t>
      </w:r>
    </w:p>
    <w:p w14:paraId="4C650166" w14:textId="30F7A834" w:rsidR="00764A8C" w:rsidRPr="0070144A" w:rsidRDefault="00A20496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Hlk536785463"/>
      <w:r>
        <w:rPr>
          <w:rFonts w:ascii="Arial" w:hAnsi="Arial" w:cs="Arial"/>
          <w:sz w:val="20"/>
          <w:szCs w:val="20"/>
        </w:rPr>
        <w:t>Minimální p</w:t>
      </w:r>
      <w:r w:rsidR="00156A34" w:rsidRPr="0070144A">
        <w:rPr>
          <w:rFonts w:ascii="Arial" w:hAnsi="Arial" w:cs="Arial"/>
          <w:sz w:val="20"/>
          <w:szCs w:val="20"/>
        </w:rPr>
        <w:t xml:space="preserve">ožadavky Objednatele </w:t>
      </w:r>
      <w:bookmarkEnd w:id="1"/>
      <w:r w:rsidR="00156A34" w:rsidRPr="0070144A">
        <w:rPr>
          <w:rFonts w:ascii="Arial" w:hAnsi="Arial" w:cs="Arial"/>
          <w:sz w:val="20"/>
          <w:szCs w:val="20"/>
        </w:rPr>
        <w:t>na</w:t>
      </w:r>
      <w:r w:rsidR="003123E8" w:rsidRPr="0070144A">
        <w:rPr>
          <w:rFonts w:ascii="Arial" w:hAnsi="Arial" w:cs="Arial"/>
          <w:sz w:val="20"/>
          <w:szCs w:val="20"/>
        </w:rPr>
        <w:t xml:space="preserve"> </w:t>
      </w:r>
      <w:r w:rsidR="00156A34" w:rsidRPr="0070144A">
        <w:rPr>
          <w:rFonts w:ascii="Arial" w:hAnsi="Arial" w:cs="Arial"/>
          <w:sz w:val="20"/>
          <w:szCs w:val="20"/>
        </w:rPr>
        <w:t xml:space="preserve">xerografický </w:t>
      </w:r>
      <w:r w:rsidR="00156A34" w:rsidRPr="0061037E">
        <w:rPr>
          <w:rFonts w:ascii="Arial" w:hAnsi="Arial" w:cs="Arial"/>
          <w:sz w:val="20"/>
          <w:szCs w:val="20"/>
        </w:rPr>
        <w:t>papír</w:t>
      </w:r>
      <w:r w:rsidR="00DF700A" w:rsidRPr="0061037E">
        <w:rPr>
          <w:rFonts w:ascii="Arial" w:hAnsi="Arial" w:cs="Arial"/>
          <w:sz w:val="20"/>
          <w:szCs w:val="20"/>
        </w:rPr>
        <w:t xml:space="preserve"> jsou:</w:t>
      </w:r>
      <w:r w:rsidR="0061037E">
        <w:rPr>
          <w:rFonts w:ascii="Arial" w:hAnsi="Arial" w:cs="Arial"/>
          <w:sz w:val="20"/>
          <w:szCs w:val="20"/>
        </w:rPr>
        <w:t xml:space="preserve"> </w:t>
      </w:r>
      <w:r w:rsidR="00764A8C" w:rsidRPr="00A20496">
        <w:rPr>
          <w:rFonts w:ascii="Arial" w:hAnsi="Arial" w:cs="Arial"/>
          <w:sz w:val="20"/>
          <w:szCs w:val="20"/>
        </w:rPr>
        <w:t>gramáž min</w:t>
      </w:r>
      <w:r>
        <w:rPr>
          <w:rFonts w:ascii="Arial" w:hAnsi="Arial" w:cs="Arial"/>
          <w:sz w:val="20"/>
          <w:szCs w:val="20"/>
        </w:rPr>
        <w:t>.</w:t>
      </w:r>
      <w:r w:rsidR="00764A8C" w:rsidRPr="00A20496">
        <w:rPr>
          <w:rFonts w:ascii="Arial" w:hAnsi="Arial" w:cs="Arial"/>
          <w:sz w:val="20"/>
          <w:szCs w:val="20"/>
        </w:rPr>
        <w:t xml:space="preserve"> 80 g/m2</w:t>
      </w:r>
      <w:r>
        <w:rPr>
          <w:rFonts w:ascii="Arial" w:hAnsi="Arial" w:cs="Arial"/>
          <w:sz w:val="20"/>
          <w:szCs w:val="20"/>
        </w:rPr>
        <w:t xml:space="preserve">, </w:t>
      </w:r>
      <w:r w:rsidRPr="0070144A">
        <w:rPr>
          <w:rFonts w:ascii="Arial" w:hAnsi="Arial" w:cs="Arial"/>
          <w:sz w:val="20"/>
          <w:szCs w:val="20"/>
        </w:rPr>
        <w:t>opacita min</w:t>
      </w:r>
      <w:r>
        <w:rPr>
          <w:rFonts w:ascii="Arial" w:hAnsi="Arial" w:cs="Arial"/>
          <w:sz w:val="20"/>
          <w:szCs w:val="20"/>
        </w:rPr>
        <w:t>.</w:t>
      </w:r>
      <w:r w:rsidRPr="0070144A">
        <w:rPr>
          <w:rFonts w:ascii="Arial" w:hAnsi="Arial" w:cs="Arial"/>
          <w:sz w:val="20"/>
          <w:szCs w:val="20"/>
        </w:rPr>
        <w:t xml:space="preserve"> 91 %</w:t>
      </w:r>
      <w:r w:rsidR="0070144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70144A">
        <w:rPr>
          <w:rFonts w:ascii="Arial" w:hAnsi="Arial" w:cs="Arial"/>
          <w:sz w:val="20"/>
          <w:szCs w:val="20"/>
        </w:rPr>
        <w:t>bělost min</w:t>
      </w:r>
      <w:r>
        <w:rPr>
          <w:rFonts w:ascii="Arial" w:hAnsi="Arial" w:cs="Arial"/>
          <w:sz w:val="20"/>
          <w:szCs w:val="20"/>
        </w:rPr>
        <w:t>.</w:t>
      </w:r>
      <w:r w:rsidR="00764A8C" w:rsidRPr="0070144A">
        <w:rPr>
          <w:rFonts w:ascii="Arial" w:hAnsi="Arial" w:cs="Arial"/>
          <w:sz w:val="20"/>
          <w:szCs w:val="20"/>
        </w:rPr>
        <w:t xml:space="preserve"> CIE 153</w:t>
      </w:r>
      <w:r w:rsidR="0070144A">
        <w:rPr>
          <w:rFonts w:ascii="Arial" w:hAnsi="Arial" w:cs="Arial"/>
          <w:sz w:val="20"/>
          <w:szCs w:val="20"/>
        </w:rPr>
        <w:t xml:space="preserve"> a splnění normy </w:t>
      </w:r>
      <w:r w:rsidR="0070144A" w:rsidRPr="0070144A">
        <w:rPr>
          <w:rFonts w:ascii="Arial" w:hAnsi="Arial" w:cs="Arial"/>
          <w:sz w:val="20"/>
          <w:szCs w:val="20"/>
        </w:rPr>
        <w:t>ISO9706</w:t>
      </w:r>
      <w:r w:rsidR="001A6652">
        <w:rPr>
          <w:rFonts w:ascii="Arial" w:hAnsi="Arial" w:cs="Arial"/>
          <w:sz w:val="20"/>
          <w:szCs w:val="20"/>
        </w:rPr>
        <w:t>.</w:t>
      </w:r>
    </w:p>
    <w:p w14:paraId="0D590470" w14:textId="000C5CDB" w:rsidR="0061037E" w:rsidRPr="004321FF" w:rsidRDefault="003123E8" w:rsidP="00637F00">
      <w:pPr>
        <w:pStyle w:val="Odstavecseseznamem"/>
        <w:numPr>
          <w:ilvl w:val="0"/>
          <w:numId w:val="7"/>
        </w:numPr>
        <w:spacing w:after="120" w:line="240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0144A">
        <w:rPr>
          <w:rFonts w:ascii="Arial" w:hAnsi="Arial" w:cs="Arial"/>
          <w:sz w:val="20"/>
          <w:szCs w:val="20"/>
        </w:rPr>
        <w:t xml:space="preserve">Dodávky xerografického papíru k jednotlivým zařízením budou realizovány dle aktuální potřeby Objednatele bez narušení kontinuity provozu tiskových / multifunkčních zařízení. Minimální množství jednoho dovozu k jednomu zařízení činí </w:t>
      </w:r>
      <w:r w:rsidR="00C549B1" w:rsidRPr="0070144A">
        <w:rPr>
          <w:rFonts w:ascii="Arial" w:hAnsi="Arial" w:cs="Arial"/>
          <w:sz w:val="20"/>
          <w:szCs w:val="20"/>
        </w:rPr>
        <w:t>25</w:t>
      </w:r>
      <w:r w:rsidRPr="0070144A">
        <w:rPr>
          <w:rFonts w:ascii="Arial" w:hAnsi="Arial" w:cs="Arial"/>
          <w:sz w:val="20"/>
          <w:szCs w:val="20"/>
        </w:rPr>
        <w:t>00 listů papíru</w:t>
      </w:r>
      <w:r w:rsidR="00C549B1" w:rsidRPr="0070144A">
        <w:rPr>
          <w:rFonts w:ascii="Arial" w:hAnsi="Arial" w:cs="Arial"/>
          <w:sz w:val="20"/>
          <w:szCs w:val="20"/>
        </w:rPr>
        <w:t>, dále v násobcích 500 listů</w:t>
      </w:r>
      <w:r w:rsidRPr="0070144A">
        <w:rPr>
          <w:rFonts w:ascii="Arial" w:hAnsi="Arial" w:cs="Arial"/>
          <w:sz w:val="20"/>
          <w:szCs w:val="20"/>
        </w:rPr>
        <w:t>.</w:t>
      </w:r>
    </w:p>
    <w:p w14:paraId="062D6850" w14:textId="77777777" w:rsidR="00B26423" w:rsidRPr="008D15A1" w:rsidRDefault="00B26423" w:rsidP="009C71E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sectPr w:rsidR="00B26423" w:rsidRPr="008D15A1" w:rsidSect="001E0F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34795" w14:textId="77777777" w:rsidR="00401B65" w:rsidRDefault="00401B65">
      <w:pPr>
        <w:spacing w:after="0" w:line="240" w:lineRule="auto"/>
      </w:pPr>
      <w:r>
        <w:separator/>
      </w:r>
    </w:p>
  </w:endnote>
  <w:endnote w:type="continuationSeparator" w:id="0">
    <w:p w14:paraId="777F13B5" w14:textId="77777777" w:rsidR="00401B65" w:rsidRDefault="00401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F7BF" w14:textId="77777777" w:rsidR="001E0F48" w:rsidRPr="00FF0E28" w:rsidRDefault="001E0F48" w:rsidP="001E0F48">
    <w:pPr>
      <w:pStyle w:val="Zpat"/>
      <w:jc w:val="right"/>
      <w:rPr>
        <w:rFonts w:ascii="Arial" w:hAnsi="Arial" w:cs="Arial"/>
        <w:sz w:val="16"/>
      </w:rPr>
    </w:pPr>
    <w:r w:rsidRPr="00FF0E28">
      <w:rPr>
        <w:rFonts w:ascii="Arial" w:hAnsi="Arial" w:cs="Arial"/>
        <w:sz w:val="16"/>
      </w:rPr>
      <w:fldChar w:fldCharType="begin"/>
    </w:r>
    <w:r w:rsidRPr="00FF0E28">
      <w:rPr>
        <w:rFonts w:ascii="Arial" w:hAnsi="Arial" w:cs="Arial"/>
        <w:sz w:val="16"/>
      </w:rPr>
      <w:instrText xml:space="preserve"> PAGE   \* MERGEFORMAT </w:instrText>
    </w:r>
    <w:r w:rsidRPr="00FF0E28">
      <w:rPr>
        <w:rFonts w:ascii="Arial" w:hAnsi="Arial" w:cs="Arial"/>
        <w:sz w:val="16"/>
      </w:rPr>
      <w:fldChar w:fldCharType="separate"/>
    </w:r>
    <w:r w:rsidR="00A576BB">
      <w:rPr>
        <w:rFonts w:ascii="Arial" w:hAnsi="Arial" w:cs="Arial"/>
        <w:noProof/>
        <w:sz w:val="16"/>
      </w:rPr>
      <w:t>2</w:t>
    </w:r>
    <w:r w:rsidRPr="00FF0E28">
      <w:rPr>
        <w:rFonts w:ascii="Arial" w:hAnsi="Arial" w:cs="Arial"/>
        <w:noProof/>
        <w:sz w:val="16"/>
      </w:rPr>
      <w:fldChar w:fldCharType="end"/>
    </w:r>
  </w:p>
  <w:p w14:paraId="4AAA57D1" w14:textId="77777777" w:rsidR="001E0F48" w:rsidRDefault="001E0F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9D8B" w14:textId="77777777" w:rsidR="00401B65" w:rsidRDefault="00401B65">
      <w:pPr>
        <w:spacing w:after="0" w:line="240" w:lineRule="auto"/>
      </w:pPr>
      <w:r>
        <w:separator/>
      </w:r>
    </w:p>
  </w:footnote>
  <w:footnote w:type="continuationSeparator" w:id="0">
    <w:p w14:paraId="7846541F" w14:textId="77777777" w:rsidR="00401B65" w:rsidRDefault="00401B65">
      <w:pPr>
        <w:spacing w:after="0" w:line="240" w:lineRule="auto"/>
      </w:pPr>
      <w:r>
        <w:continuationSeparator/>
      </w:r>
    </w:p>
  </w:footnote>
  <w:footnote w:id="1">
    <w:p w14:paraId="2D8A66B8" w14:textId="42E9E68B" w:rsidR="00107B4B" w:rsidRDefault="00107B4B">
      <w:pPr>
        <w:pStyle w:val="Textpoznpodarou"/>
      </w:pPr>
      <w:r>
        <w:rPr>
          <w:rStyle w:val="Znakapoznpodarou"/>
        </w:rPr>
        <w:footnoteRef/>
      </w:r>
      <w:r>
        <w:t xml:space="preserve"> Samotný virtuální</w:t>
      </w:r>
      <w:r w:rsidR="00424AC0">
        <w:t xml:space="preserve"> </w:t>
      </w:r>
      <w:r>
        <w:t xml:space="preserve">server vč. </w:t>
      </w:r>
      <w:r w:rsidR="00424AC0">
        <w:t xml:space="preserve">licence na operační systém </w:t>
      </w:r>
      <w:r w:rsidRPr="00107B4B">
        <w:t>poskytne Objednatel a není součástí dodávky</w:t>
      </w:r>
      <w:r w:rsidR="00424AC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2458" w14:textId="77777777" w:rsidR="00C52B54" w:rsidRPr="00E7472A" w:rsidRDefault="00C52B54" w:rsidP="00C52B54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7472A">
      <w:rPr>
        <w:rFonts w:ascii="Arial" w:hAnsi="Arial" w:cs="Arial"/>
        <w:sz w:val="16"/>
        <w:szCs w:val="16"/>
      </w:rPr>
      <w:t>ČEPRO, a.s.</w:t>
    </w:r>
    <w:r w:rsidRPr="00E7472A">
      <w:rPr>
        <w:rFonts w:ascii="Arial" w:hAnsi="Arial" w:cs="Arial"/>
        <w:sz w:val="16"/>
        <w:szCs w:val="16"/>
      </w:rPr>
      <w:tab/>
      <w:t>Zadávací dokumentace</w:t>
    </w:r>
    <w:r w:rsidRPr="00E7472A">
      <w:rPr>
        <w:rFonts w:ascii="Arial" w:hAnsi="Arial" w:cs="Arial"/>
        <w:sz w:val="16"/>
        <w:szCs w:val="16"/>
      </w:rPr>
      <w:tab/>
      <w:t xml:space="preserve">Stránka </w:t>
    </w:r>
    <w:r w:rsidRPr="00E7472A">
      <w:rPr>
        <w:rFonts w:ascii="Arial" w:hAnsi="Arial" w:cs="Arial"/>
        <w:sz w:val="16"/>
        <w:szCs w:val="16"/>
      </w:rPr>
      <w:fldChar w:fldCharType="begin"/>
    </w:r>
    <w:r w:rsidRPr="00E7472A">
      <w:rPr>
        <w:rFonts w:ascii="Arial" w:hAnsi="Arial" w:cs="Arial"/>
        <w:sz w:val="16"/>
        <w:szCs w:val="16"/>
      </w:rPr>
      <w:instrText>PAGE  \* Arabic  \* MERGEFORMAT</w:instrText>
    </w:r>
    <w:r w:rsidRPr="00E7472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E7472A">
      <w:rPr>
        <w:rFonts w:ascii="Arial" w:hAnsi="Arial" w:cs="Arial"/>
        <w:sz w:val="16"/>
        <w:szCs w:val="16"/>
      </w:rPr>
      <w:fldChar w:fldCharType="end"/>
    </w:r>
    <w:r w:rsidRPr="00E7472A">
      <w:rPr>
        <w:rFonts w:ascii="Arial" w:hAnsi="Arial" w:cs="Arial"/>
        <w:sz w:val="16"/>
        <w:szCs w:val="16"/>
      </w:rPr>
      <w:t xml:space="preserve"> z </w:t>
    </w:r>
    <w:r w:rsidRPr="00E7472A">
      <w:rPr>
        <w:rFonts w:ascii="Arial" w:hAnsi="Arial" w:cs="Arial"/>
        <w:sz w:val="16"/>
        <w:szCs w:val="16"/>
      </w:rPr>
      <w:fldChar w:fldCharType="begin"/>
    </w:r>
    <w:r w:rsidRPr="00E7472A">
      <w:rPr>
        <w:rFonts w:ascii="Arial" w:hAnsi="Arial" w:cs="Arial"/>
        <w:sz w:val="16"/>
        <w:szCs w:val="16"/>
      </w:rPr>
      <w:instrText>NUMPAGES  \* Arabic  \* MERGEFORMAT</w:instrText>
    </w:r>
    <w:r w:rsidRPr="00E7472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16</w:t>
    </w:r>
    <w:r w:rsidRPr="00E7472A">
      <w:rPr>
        <w:rFonts w:ascii="Arial" w:hAnsi="Arial" w:cs="Arial"/>
        <w:sz w:val="16"/>
        <w:szCs w:val="16"/>
      </w:rPr>
      <w:fldChar w:fldCharType="end"/>
    </w:r>
  </w:p>
  <w:p w14:paraId="75D4EDD2" w14:textId="77777777" w:rsidR="00C52B54" w:rsidRDefault="00C52B54" w:rsidP="00C52B54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7472A">
      <w:rPr>
        <w:rFonts w:ascii="Arial" w:hAnsi="Arial" w:cs="Arial"/>
        <w:sz w:val="16"/>
        <w:szCs w:val="16"/>
      </w:rPr>
      <w:t>002/23/OCN</w:t>
    </w:r>
    <w:r w:rsidRPr="00E7472A">
      <w:rPr>
        <w:rFonts w:ascii="Arial" w:hAnsi="Arial" w:cs="Arial"/>
        <w:sz w:val="16"/>
        <w:szCs w:val="16"/>
      </w:rPr>
      <w:tab/>
      <w:t>Poskytování tiskových služeb</w:t>
    </w:r>
  </w:p>
  <w:p w14:paraId="6246FBDD" w14:textId="197C05A2" w:rsidR="00C52B54" w:rsidRPr="00E7472A" w:rsidRDefault="00C52B54" w:rsidP="00C52B54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Příloha č. 1 – Technická specifikace</w:t>
    </w:r>
    <w:r w:rsidRPr="00E7472A">
      <w:rPr>
        <w:rFonts w:ascii="Arial" w:hAnsi="Arial" w:cs="Arial"/>
        <w:sz w:val="16"/>
        <w:szCs w:val="16"/>
      </w:rPr>
      <w:tab/>
    </w:r>
  </w:p>
  <w:p w14:paraId="34413860" w14:textId="29B4E955" w:rsidR="001E0F48" w:rsidRPr="00C52B54" w:rsidRDefault="001E0F48" w:rsidP="00C52B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54B"/>
    <w:multiLevelType w:val="hybridMultilevel"/>
    <w:tmpl w:val="914486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1F67854"/>
    <w:multiLevelType w:val="hybridMultilevel"/>
    <w:tmpl w:val="2410F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607B1"/>
    <w:multiLevelType w:val="hybridMultilevel"/>
    <w:tmpl w:val="BFFE1318"/>
    <w:lvl w:ilvl="0" w:tplc="F52E73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62D42"/>
    <w:multiLevelType w:val="hybridMultilevel"/>
    <w:tmpl w:val="73AAE428"/>
    <w:lvl w:ilvl="0" w:tplc="9C0E35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74984"/>
    <w:multiLevelType w:val="hybridMultilevel"/>
    <w:tmpl w:val="450E97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066F2"/>
    <w:multiLevelType w:val="hybridMultilevel"/>
    <w:tmpl w:val="38F44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47822"/>
    <w:multiLevelType w:val="multilevel"/>
    <w:tmpl w:val="E27076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F436DF"/>
    <w:multiLevelType w:val="hybridMultilevel"/>
    <w:tmpl w:val="DB2CBA04"/>
    <w:lvl w:ilvl="0" w:tplc="43F69A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204D3"/>
    <w:multiLevelType w:val="hybridMultilevel"/>
    <w:tmpl w:val="37D8DA72"/>
    <w:lvl w:ilvl="0" w:tplc="198A088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6543C"/>
    <w:multiLevelType w:val="hybridMultilevel"/>
    <w:tmpl w:val="9094FEB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1597773">
    <w:abstractNumId w:val="10"/>
  </w:num>
  <w:num w:numId="2" w16cid:durableId="262808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7997713">
    <w:abstractNumId w:val="1"/>
  </w:num>
  <w:num w:numId="4" w16cid:durableId="1146095225">
    <w:abstractNumId w:val="5"/>
  </w:num>
  <w:num w:numId="5" w16cid:durableId="1052465398">
    <w:abstractNumId w:val="6"/>
  </w:num>
  <w:num w:numId="6" w16cid:durableId="2009554598">
    <w:abstractNumId w:val="12"/>
  </w:num>
  <w:num w:numId="7" w16cid:durableId="437524567">
    <w:abstractNumId w:val="0"/>
  </w:num>
  <w:num w:numId="8" w16cid:durableId="522323736">
    <w:abstractNumId w:val="8"/>
  </w:num>
  <w:num w:numId="9" w16cid:durableId="1387413992">
    <w:abstractNumId w:val="11"/>
  </w:num>
  <w:num w:numId="10" w16cid:durableId="1458908132">
    <w:abstractNumId w:val="2"/>
  </w:num>
  <w:num w:numId="11" w16cid:durableId="976841201">
    <w:abstractNumId w:val="3"/>
  </w:num>
  <w:num w:numId="12" w16cid:durableId="1649821383">
    <w:abstractNumId w:val="4"/>
  </w:num>
  <w:num w:numId="13" w16cid:durableId="1344089069">
    <w:abstractNumId w:val="9"/>
  </w:num>
  <w:num w:numId="14" w16cid:durableId="5183921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EED"/>
    <w:rsid w:val="0001109C"/>
    <w:rsid w:val="00024B9E"/>
    <w:rsid w:val="00024D92"/>
    <w:rsid w:val="000271D5"/>
    <w:rsid w:val="000274B7"/>
    <w:rsid w:val="0003463A"/>
    <w:rsid w:val="00042080"/>
    <w:rsid w:val="00045E9C"/>
    <w:rsid w:val="00061D8B"/>
    <w:rsid w:val="00072A21"/>
    <w:rsid w:val="000B47ED"/>
    <w:rsid w:val="000E77CB"/>
    <w:rsid w:val="000F1C99"/>
    <w:rsid w:val="00104C3E"/>
    <w:rsid w:val="00107B4B"/>
    <w:rsid w:val="00126742"/>
    <w:rsid w:val="00132164"/>
    <w:rsid w:val="00155161"/>
    <w:rsid w:val="00156A34"/>
    <w:rsid w:val="00161181"/>
    <w:rsid w:val="00167FE7"/>
    <w:rsid w:val="001771AF"/>
    <w:rsid w:val="00177677"/>
    <w:rsid w:val="00187C87"/>
    <w:rsid w:val="001A4393"/>
    <w:rsid w:val="001A6652"/>
    <w:rsid w:val="001C1B80"/>
    <w:rsid w:val="001C4590"/>
    <w:rsid w:val="001D326F"/>
    <w:rsid w:val="001E0F48"/>
    <w:rsid w:val="001E712F"/>
    <w:rsid w:val="001F7F1C"/>
    <w:rsid w:val="00205144"/>
    <w:rsid w:val="002259BC"/>
    <w:rsid w:val="0023307A"/>
    <w:rsid w:val="0024097F"/>
    <w:rsid w:val="002409B3"/>
    <w:rsid w:val="00266089"/>
    <w:rsid w:val="002719F0"/>
    <w:rsid w:val="0028255E"/>
    <w:rsid w:val="002A0FBA"/>
    <w:rsid w:val="002C315C"/>
    <w:rsid w:val="002D2845"/>
    <w:rsid w:val="002E1644"/>
    <w:rsid w:val="002E7ADA"/>
    <w:rsid w:val="002F7388"/>
    <w:rsid w:val="00310EED"/>
    <w:rsid w:val="003123E8"/>
    <w:rsid w:val="00315432"/>
    <w:rsid w:val="00316500"/>
    <w:rsid w:val="003202DA"/>
    <w:rsid w:val="0032031F"/>
    <w:rsid w:val="00321491"/>
    <w:rsid w:val="00351800"/>
    <w:rsid w:val="00353820"/>
    <w:rsid w:val="00353A27"/>
    <w:rsid w:val="00357FCD"/>
    <w:rsid w:val="0036156C"/>
    <w:rsid w:val="003632F5"/>
    <w:rsid w:val="0037072E"/>
    <w:rsid w:val="00382A36"/>
    <w:rsid w:val="00382E68"/>
    <w:rsid w:val="003913FA"/>
    <w:rsid w:val="0039554E"/>
    <w:rsid w:val="003D7539"/>
    <w:rsid w:val="003F31A4"/>
    <w:rsid w:val="00401B65"/>
    <w:rsid w:val="00411CED"/>
    <w:rsid w:val="00424AC0"/>
    <w:rsid w:val="00430600"/>
    <w:rsid w:val="004321FF"/>
    <w:rsid w:val="00457CEE"/>
    <w:rsid w:val="004954C1"/>
    <w:rsid w:val="004B5465"/>
    <w:rsid w:val="004C61E1"/>
    <w:rsid w:val="004D674E"/>
    <w:rsid w:val="004E28B4"/>
    <w:rsid w:val="004E522F"/>
    <w:rsid w:val="004F0EA6"/>
    <w:rsid w:val="004F1A15"/>
    <w:rsid w:val="004F1BEE"/>
    <w:rsid w:val="004F3D20"/>
    <w:rsid w:val="00542D6F"/>
    <w:rsid w:val="005432C5"/>
    <w:rsid w:val="00545AC7"/>
    <w:rsid w:val="0057237B"/>
    <w:rsid w:val="00574EDB"/>
    <w:rsid w:val="005866AE"/>
    <w:rsid w:val="00586EAF"/>
    <w:rsid w:val="005924C4"/>
    <w:rsid w:val="005A0380"/>
    <w:rsid w:val="005A1B5C"/>
    <w:rsid w:val="005A7CFF"/>
    <w:rsid w:val="005D217B"/>
    <w:rsid w:val="00600009"/>
    <w:rsid w:val="0061037E"/>
    <w:rsid w:val="00621178"/>
    <w:rsid w:val="006301CD"/>
    <w:rsid w:val="00637F00"/>
    <w:rsid w:val="00644A4D"/>
    <w:rsid w:val="006647C9"/>
    <w:rsid w:val="00664810"/>
    <w:rsid w:val="00666A57"/>
    <w:rsid w:val="006A5BBA"/>
    <w:rsid w:val="006A7711"/>
    <w:rsid w:val="006D3BEE"/>
    <w:rsid w:val="006D5D7E"/>
    <w:rsid w:val="006E42EE"/>
    <w:rsid w:val="006E63DD"/>
    <w:rsid w:val="006F13F9"/>
    <w:rsid w:val="006F3964"/>
    <w:rsid w:val="0070016D"/>
    <w:rsid w:val="0070017E"/>
    <w:rsid w:val="0070144A"/>
    <w:rsid w:val="00703BF5"/>
    <w:rsid w:val="0071452F"/>
    <w:rsid w:val="007152E6"/>
    <w:rsid w:val="00716586"/>
    <w:rsid w:val="00750EDB"/>
    <w:rsid w:val="0075115C"/>
    <w:rsid w:val="00753102"/>
    <w:rsid w:val="00753EB4"/>
    <w:rsid w:val="00764A8C"/>
    <w:rsid w:val="00766C05"/>
    <w:rsid w:val="00777536"/>
    <w:rsid w:val="00794408"/>
    <w:rsid w:val="007A6935"/>
    <w:rsid w:val="007B2EB4"/>
    <w:rsid w:val="007C1F42"/>
    <w:rsid w:val="007D318D"/>
    <w:rsid w:val="007D3F1E"/>
    <w:rsid w:val="007E7CE8"/>
    <w:rsid w:val="007F0765"/>
    <w:rsid w:val="007F3DA7"/>
    <w:rsid w:val="00802DF0"/>
    <w:rsid w:val="008050FA"/>
    <w:rsid w:val="00807B7A"/>
    <w:rsid w:val="0082150C"/>
    <w:rsid w:val="0082265E"/>
    <w:rsid w:val="00837CBB"/>
    <w:rsid w:val="0085113D"/>
    <w:rsid w:val="00852B09"/>
    <w:rsid w:val="0086157C"/>
    <w:rsid w:val="008701A9"/>
    <w:rsid w:val="008722DB"/>
    <w:rsid w:val="00873EB9"/>
    <w:rsid w:val="008923AB"/>
    <w:rsid w:val="008A0A8F"/>
    <w:rsid w:val="008B456A"/>
    <w:rsid w:val="008B5E3C"/>
    <w:rsid w:val="008D15A1"/>
    <w:rsid w:val="008E2D63"/>
    <w:rsid w:val="008E45DD"/>
    <w:rsid w:val="008E6275"/>
    <w:rsid w:val="008F4DD5"/>
    <w:rsid w:val="009007F5"/>
    <w:rsid w:val="00900B8E"/>
    <w:rsid w:val="00913B32"/>
    <w:rsid w:val="009251BA"/>
    <w:rsid w:val="009279F8"/>
    <w:rsid w:val="009362D9"/>
    <w:rsid w:val="00951A93"/>
    <w:rsid w:val="009549BA"/>
    <w:rsid w:val="00960C2E"/>
    <w:rsid w:val="009630B2"/>
    <w:rsid w:val="00967572"/>
    <w:rsid w:val="00974E63"/>
    <w:rsid w:val="009775BB"/>
    <w:rsid w:val="009C225C"/>
    <w:rsid w:val="009C60AF"/>
    <w:rsid w:val="009C71E8"/>
    <w:rsid w:val="009E1DA9"/>
    <w:rsid w:val="009F3F72"/>
    <w:rsid w:val="00A00B8B"/>
    <w:rsid w:val="00A0373B"/>
    <w:rsid w:val="00A120B4"/>
    <w:rsid w:val="00A20496"/>
    <w:rsid w:val="00A576BB"/>
    <w:rsid w:val="00A62884"/>
    <w:rsid w:val="00A7390A"/>
    <w:rsid w:val="00A84CA2"/>
    <w:rsid w:val="00A95D59"/>
    <w:rsid w:val="00AA3305"/>
    <w:rsid w:val="00AC0FDC"/>
    <w:rsid w:val="00AC1CE4"/>
    <w:rsid w:val="00AE4B85"/>
    <w:rsid w:val="00B26423"/>
    <w:rsid w:val="00B30778"/>
    <w:rsid w:val="00B335FE"/>
    <w:rsid w:val="00B4388F"/>
    <w:rsid w:val="00B6109D"/>
    <w:rsid w:val="00B66069"/>
    <w:rsid w:val="00B827DE"/>
    <w:rsid w:val="00B90A96"/>
    <w:rsid w:val="00BB6FC8"/>
    <w:rsid w:val="00BC1366"/>
    <w:rsid w:val="00BD7DFB"/>
    <w:rsid w:val="00BE15CD"/>
    <w:rsid w:val="00BE7D0B"/>
    <w:rsid w:val="00C00627"/>
    <w:rsid w:val="00C300A4"/>
    <w:rsid w:val="00C304A4"/>
    <w:rsid w:val="00C31C46"/>
    <w:rsid w:val="00C429EC"/>
    <w:rsid w:val="00C52B54"/>
    <w:rsid w:val="00C549B1"/>
    <w:rsid w:val="00C73B20"/>
    <w:rsid w:val="00C8172A"/>
    <w:rsid w:val="00C8467D"/>
    <w:rsid w:val="00CB6545"/>
    <w:rsid w:val="00CB65DA"/>
    <w:rsid w:val="00CE5813"/>
    <w:rsid w:val="00D00350"/>
    <w:rsid w:val="00D07653"/>
    <w:rsid w:val="00D12DD5"/>
    <w:rsid w:val="00D445AA"/>
    <w:rsid w:val="00D46611"/>
    <w:rsid w:val="00D52B87"/>
    <w:rsid w:val="00D639F3"/>
    <w:rsid w:val="00D6627E"/>
    <w:rsid w:val="00D71F56"/>
    <w:rsid w:val="00DA4637"/>
    <w:rsid w:val="00DB4943"/>
    <w:rsid w:val="00DC3B03"/>
    <w:rsid w:val="00DC6536"/>
    <w:rsid w:val="00DC6FD6"/>
    <w:rsid w:val="00DD420E"/>
    <w:rsid w:val="00DE6B07"/>
    <w:rsid w:val="00DF033B"/>
    <w:rsid w:val="00DF4EAF"/>
    <w:rsid w:val="00DF700A"/>
    <w:rsid w:val="00DF7B6B"/>
    <w:rsid w:val="00E13369"/>
    <w:rsid w:val="00E451B2"/>
    <w:rsid w:val="00E45211"/>
    <w:rsid w:val="00E63D3E"/>
    <w:rsid w:val="00E63F92"/>
    <w:rsid w:val="00E672FE"/>
    <w:rsid w:val="00E739BA"/>
    <w:rsid w:val="00E81E2E"/>
    <w:rsid w:val="00E87C76"/>
    <w:rsid w:val="00E9083F"/>
    <w:rsid w:val="00E92460"/>
    <w:rsid w:val="00EA5053"/>
    <w:rsid w:val="00EE3E89"/>
    <w:rsid w:val="00EF62EB"/>
    <w:rsid w:val="00F00D4B"/>
    <w:rsid w:val="00F15834"/>
    <w:rsid w:val="00F2249A"/>
    <w:rsid w:val="00F3563C"/>
    <w:rsid w:val="00F42071"/>
    <w:rsid w:val="00F60D91"/>
    <w:rsid w:val="00F73CF9"/>
    <w:rsid w:val="00F94E01"/>
    <w:rsid w:val="00FA19A7"/>
    <w:rsid w:val="00FA372C"/>
    <w:rsid w:val="00FA3C72"/>
    <w:rsid w:val="00FC503D"/>
    <w:rsid w:val="00FD0D51"/>
    <w:rsid w:val="00FD2B11"/>
    <w:rsid w:val="00FD5BFF"/>
    <w:rsid w:val="00FE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62F3F"/>
  <w15:docId w15:val="{1175F43C-134F-40E7-8431-22A39038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0EE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10EE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1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EED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EED"/>
    <w:rPr>
      <w:rFonts w:ascii="Calibri" w:eastAsia="Times New Roman" w:hAnsi="Calibr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642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64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rsid w:val="00B26423"/>
    <w:pPr>
      <w:spacing w:after="0" w:line="240" w:lineRule="auto"/>
      <w:jc w:val="both"/>
      <w:outlineLvl w:val="7"/>
    </w:pPr>
    <w:rPr>
      <w:rFonts w:ascii="Times New Roman" w:eastAsia="Calibri" w:hAnsi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B26423"/>
    <w:rPr>
      <w:vertAlign w:val="superscript"/>
    </w:rPr>
  </w:style>
  <w:style w:type="table" w:styleId="Mkatabulky">
    <w:name w:val="Table Grid"/>
    <w:basedOn w:val="Normlntabulka"/>
    <w:uiPriority w:val="39"/>
    <w:rsid w:val="00AE4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45A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A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AC7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A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AC7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5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5AC7"/>
    <w:rPr>
      <w:rFonts w:ascii="Segoe UI" w:eastAsia="Times New Roman" w:hAnsi="Segoe UI" w:cs="Segoe UI"/>
      <w:sz w:val="18"/>
      <w:szCs w:val="18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67FE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67FE7"/>
    <w:rPr>
      <w:rFonts w:ascii="Calibri" w:eastAsia="Times New Roman" w:hAnsi="Calibri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67FE7"/>
    <w:rPr>
      <w:vertAlign w:val="superscript"/>
    </w:rPr>
  </w:style>
  <w:style w:type="paragraph" w:customStyle="1" w:styleId="Default">
    <w:name w:val="Default"/>
    <w:rsid w:val="00167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9549BA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549B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775BB"/>
    <w:pPr>
      <w:spacing w:after="0" w:line="240" w:lineRule="auto"/>
    </w:pPr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5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CBB32-8008-4C0C-A655-57A554950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1567</Words>
  <Characters>9249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Pavel Křeček</dc:creator>
  <cp:keywords/>
  <dc:description/>
  <cp:lastModifiedBy>Trnka Milan</cp:lastModifiedBy>
  <cp:revision>96</cp:revision>
  <dcterms:created xsi:type="dcterms:W3CDTF">2019-04-12T05:38:00Z</dcterms:created>
  <dcterms:modified xsi:type="dcterms:W3CDTF">2023-01-24T08:42:00Z</dcterms:modified>
</cp:coreProperties>
</file>